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DF706" w14:textId="34FB1863" w:rsidR="001A225E" w:rsidRPr="00630BCC" w:rsidRDefault="001A225E" w:rsidP="00630BCC">
      <w:pPr>
        <w:jc w:val="center"/>
        <w:rPr>
          <w:rFonts w:cstheme="minorHAnsi"/>
          <w:b/>
          <w:sz w:val="48"/>
          <w:szCs w:val="48"/>
        </w:rPr>
      </w:pPr>
      <w:r w:rsidRPr="00630BCC">
        <w:rPr>
          <w:rFonts w:cstheme="minorHAnsi"/>
          <w:b/>
          <w:sz w:val="48"/>
          <w:szCs w:val="48"/>
        </w:rPr>
        <w:t xml:space="preserve">Exploring </w:t>
      </w:r>
      <w:r w:rsidR="001964FE">
        <w:rPr>
          <w:rFonts w:cstheme="minorHAnsi"/>
          <w:b/>
          <w:sz w:val="48"/>
          <w:szCs w:val="48"/>
        </w:rPr>
        <w:t>Physical and Chemical Changes</w:t>
      </w:r>
    </w:p>
    <w:p w14:paraId="646A55B4" w14:textId="77777777" w:rsidR="0038533A" w:rsidRDefault="004626B4" w:rsidP="00630BCC">
      <w:pPr>
        <w:pStyle w:val="Author"/>
        <w:jc w:val="center"/>
      </w:pPr>
      <w:r>
        <w:t>Written</w:t>
      </w:r>
      <w:r w:rsidR="001A225E">
        <w:t xml:space="preserve"> by Deakin Science</w:t>
      </w:r>
      <w:r w:rsidR="00CE6FB8">
        <w:t xml:space="preserve"> Ed</w:t>
      </w:r>
      <w:r w:rsidR="001A225E">
        <w:t xml:space="preserve"> </w:t>
      </w:r>
      <w:r w:rsidR="00CE6FB8">
        <w:t>@Geelong</w:t>
      </w:r>
    </w:p>
    <w:p w14:paraId="330885B9" w14:textId="55528F49" w:rsidR="007E7593" w:rsidRPr="00715196" w:rsidRDefault="0038533A" w:rsidP="00715196">
      <w:pPr>
        <w:pStyle w:val="ListParagraph"/>
        <w:ind w:left="0"/>
        <w:rPr>
          <w:b/>
          <w:sz w:val="36"/>
          <w:szCs w:val="36"/>
        </w:rPr>
      </w:pPr>
      <w:r w:rsidRPr="00630BCC">
        <w:rPr>
          <w:b/>
          <w:sz w:val="36"/>
          <w:szCs w:val="36"/>
        </w:rPr>
        <w:t>Introductio</w:t>
      </w:r>
      <w:r w:rsidR="00715196">
        <w:rPr>
          <w:b/>
          <w:sz w:val="36"/>
          <w:szCs w:val="36"/>
        </w:rPr>
        <w:t>n</w:t>
      </w:r>
    </w:p>
    <w:p w14:paraId="67D45366" w14:textId="27D38ADD" w:rsidR="007E7593" w:rsidRDefault="005F0B83" w:rsidP="001A225E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4B9B2" wp14:editId="2A8479D3">
                <wp:simplePos x="0" y="0"/>
                <wp:positionH relativeFrom="column">
                  <wp:posOffset>1364403</wp:posOffset>
                </wp:positionH>
                <wp:positionV relativeFrom="paragraph">
                  <wp:posOffset>1618615</wp:posOffset>
                </wp:positionV>
                <wp:extent cx="1069763" cy="304800"/>
                <wp:effectExtent l="0" t="0" r="1016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763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8439B" w14:textId="51899F2F" w:rsidR="005F0B83" w:rsidRPr="005F0B83" w:rsidRDefault="005F0B83" w:rsidP="005F0B83">
                            <w:pPr>
                              <w:jc w:val="center"/>
                            </w:pPr>
                            <w:r>
                              <w:t>Baking Soda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4B9B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7.45pt;margin-top:127.45pt;width:84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" fillcolor="white [3201]" strokecolor="black [3200]" strokeweight="1pt">
                <v:textbox>
                  <w:txbxContent>
                    <w:p w14:paraId="6F48439B" w14:textId="51899F2F" w:rsidR="005F0B83" w:rsidRPr="005F0B83" w:rsidRDefault="005F0B83" w:rsidP="005F0B83">
                      <w:pPr>
                        <w:jc w:val="center"/>
                      </w:pPr>
                      <w:r>
                        <w:t>Baking Soda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D85C8" wp14:editId="1BC9EE9A">
                <wp:simplePos x="0" y="0"/>
                <wp:positionH relativeFrom="column">
                  <wp:posOffset>104775</wp:posOffset>
                </wp:positionH>
                <wp:positionV relativeFrom="paragraph">
                  <wp:posOffset>1616921</wp:posOffset>
                </wp:positionV>
                <wp:extent cx="1036320" cy="304800"/>
                <wp:effectExtent l="0" t="0" r="1778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43A0F" w14:textId="30B5AAB8" w:rsidR="005F0B83" w:rsidRPr="005F0B83" w:rsidRDefault="005F0B83" w:rsidP="005F0B83">
                            <w:pPr>
                              <w:jc w:val="center"/>
                            </w:pPr>
                            <w:r>
                              <w:t>Sugar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85C8" id="Text Box 8" o:spid="_x0000_s1027" type="#_x0000_t202" style="position:absolute;margin-left:8.25pt;margin-top:127.3pt;width:81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" fillcolor="white [3201]" strokecolor="black [3200]" strokeweight="1pt">
                <v:textbox>
                  <w:txbxContent>
                    <w:p w14:paraId="2DB43A0F" w14:textId="30B5AAB8" w:rsidR="005F0B83" w:rsidRPr="005F0B83" w:rsidRDefault="005F0B83" w:rsidP="005F0B83">
                      <w:pPr>
                        <w:jc w:val="center"/>
                      </w:pPr>
                      <w:r>
                        <w:t>Sugar</w:t>
                      </w:r>
                    </w:p>
                  </w:txbxContent>
                </v:textbox>
              </v:shape>
            </w:pict>
          </mc:Fallback>
        </mc:AlternateContent>
      </w:r>
      <w:r w:rsidR="00715196">
        <w:rPr>
          <w:rFonts w:cstheme="minorHAnsi"/>
          <w:b/>
          <w:noProof/>
          <w:sz w:val="22"/>
          <w:szCs w:val="22"/>
        </w:rPr>
        <w:drawing>
          <wp:inline distT="0" distB="0" distL="0" distR="0" wp14:anchorId="084A6ABC" wp14:editId="29ED704F">
            <wp:extent cx="2566882" cy="192521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0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92176" cy="194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0591A" w14:textId="5CED79AA" w:rsidR="004626B4" w:rsidRDefault="004626B4" w:rsidP="001A225E">
      <w:pPr>
        <w:rPr>
          <w:rFonts w:cstheme="minorHAnsi"/>
          <w:b/>
          <w:sz w:val="22"/>
          <w:szCs w:val="22"/>
        </w:rPr>
      </w:pPr>
    </w:p>
    <w:p w14:paraId="102412CD" w14:textId="77777777" w:rsidR="009B7566" w:rsidRDefault="00425831" w:rsidP="001A225E">
      <w:pPr>
        <w:rPr>
          <w:rFonts w:cstheme="minorHAnsi"/>
          <w:b/>
          <w:sz w:val="22"/>
          <w:szCs w:val="22"/>
        </w:rPr>
      </w:pPr>
      <w:r w:rsidRPr="0059312D">
        <w:rPr>
          <w:rFonts w:cstheme="minorHAnsi"/>
          <w:sz w:val="22"/>
          <w:szCs w:val="22"/>
        </w:rPr>
        <w:sym w:font="Webdings" w:char="F0B7"/>
      </w:r>
      <w:r w:rsidR="007E7593">
        <w:rPr>
          <w:rFonts w:cstheme="minorHAnsi"/>
          <w:b/>
          <w:sz w:val="22"/>
          <w:szCs w:val="22"/>
        </w:rPr>
        <w:t xml:space="preserve">Watch this video </w:t>
      </w:r>
      <w:hyperlink r:id="rId8" w:history="1">
        <w:r w:rsidR="0092774C" w:rsidRPr="005C1BE1">
          <w:rPr>
            <w:rStyle w:val="Hyperlink"/>
            <w:rFonts w:eastAsiaTheme="majorEastAsia" w:cstheme="minorHAnsi"/>
            <w:b/>
            <w:sz w:val="22"/>
            <w:szCs w:val="22"/>
          </w:rPr>
          <w:t>https://vimeo.com/416623219</w:t>
        </w:r>
      </w:hyperlink>
      <w:r w:rsidR="0092774C">
        <w:rPr>
          <w:rFonts w:cstheme="minorHAnsi"/>
          <w:b/>
          <w:sz w:val="22"/>
          <w:szCs w:val="22"/>
        </w:rPr>
        <w:t xml:space="preserve"> </w:t>
      </w:r>
      <w:r w:rsidR="007E7593">
        <w:rPr>
          <w:rFonts w:cstheme="minorHAnsi"/>
          <w:b/>
          <w:sz w:val="22"/>
          <w:szCs w:val="22"/>
        </w:rPr>
        <w:t>(</w:t>
      </w:r>
      <w:r w:rsidR="00E947F9">
        <w:rPr>
          <w:rFonts w:cstheme="minorHAnsi"/>
          <w:b/>
          <w:sz w:val="22"/>
          <w:szCs w:val="22"/>
        </w:rPr>
        <w:t>P</w:t>
      </w:r>
      <w:r w:rsidR="007E7593">
        <w:rPr>
          <w:rFonts w:cstheme="minorHAnsi"/>
          <w:b/>
          <w:sz w:val="22"/>
          <w:szCs w:val="22"/>
        </w:rPr>
        <w:t>assword: 123456)</w:t>
      </w:r>
    </w:p>
    <w:p w14:paraId="57B72D9C" w14:textId="2A8A2116" w:rsidR="001F33A6" w:rsidRPr="0092774C" w:rsidRDefault="007E7593" w:rsidP="001A225E">
      <w:pPr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</w:rPr>
        <w:t xml:space="preserve"> </w:t>
      </w:r>
    </w:p>
    <w:p w14:paraId="0A8468A2" w14:textId="14AEB238" w:rsidR="009B7566" w:rsidRPr="009B7566" w:rsidRDefault="001F33A6" w:rsidP="009B7566">
      <w:pPr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sym w:font="Webdings" w:char="F09D"/>
      </w:r>
      <w:r w:rsidR="00242363" w:rsidRPr="00242363">
        <w:rPr>
          <w:rFonts w:cstheme="minorHAnsi"/>
          <w:b/>
          <w:sz w:val="22"/>
          <w:szCs w:val="22"/>
        </w:rPr>
        <w:t>Now prepare some sugar and baking soda</w:t>
      </w:r>
      <w:r w:rsidR="00242363">
        <w:rPr>
          <w:rFonts w:cstheme="minorHAnsi"/>
          <w:b/>
          <w:sz w:val="22"/>
          <w:szCs w:val="22"/>
        </w:rPr>
        <w:t xml:space="preserve"> in containers</w:t>
      </w:r>
      <w:r w:rsidR="00242363" w:rsidRPr="00242363">
        <w:rPr>
          <w:rFonts w:cstheme="minorHAnsi"/>
          <w:b/>
          <w:sz w:val="22"/>
          <w:szCs w:val="22"/>
        </w:rPr>
        <w:t xml:space="preserve"> and a</w:t>
      </w:r>
      <w:r w:rsidR="007E7593" w:rsidRPr="00242363">
        <w:rPr>
          <w:rFonts w:cstheme="minorHAnsi"/>
          <w:b/>
          <w:sz w:val="22"/>
          <w:szCs w:val="22"/>
        </w:rPr>
        <w:t>nswer the following questions:</w:t>
      </w:r>
    </w:p>
    <w:p w14:paraId="13868D90" w14:textId="51DC465E" w:rsidR="004626B4" w:rsidRPr="004C5973" w:rsidRDefault="001A225E" w:rsidP="004626B4">
      <w:pPr>
        <w:pStyle w:val="ListParagraph"/>
        <w:numPr>
          <w:ilvl w:val="0"/>
          <w:numId w:val="30"/>
        </w:numPr>
        <w:ind w:left="360"/>
        <w:rPr>
          <w:sz w:val="36"/>
          <w:szCs w:val="36"/>
        </w:rPr>
      </w:pPr>
      <w:r w:rsidRPr="004626B4">
        <w:rPr>
          <w:rFonts w:cstheme="minorHAnsi"/>
          <w:sz w:val="22"/>
          <w:szCs w:val="22"/>
        </w:rPr>
        <w:fldChar w:fldCharType="begin"/>
      </w:r>
      <w:r w:rsidRPr="004626B4">
        <w:rPr>
          <w:rFonts w:cstheme="minorHAnsi"/>
          <w:sz w:val="22"/>
          <w:szCs w:val="22"/>
        </w:rPr>
        <w:instrText xml:space="preserve"> INCLUDEPICTURE "https://2.bp.blogspot.com/-E_Egu3j2rgc/V1jouugvOQI/AAAAAAAAADk/g8AZzwbQNus6kGmV1ytJE4fjAuHqc9s2gCLcB/s1600/IMG_1094.JPG" \* MERGEFORMATINET </w:instrText>
      </w:r>
      <w:r w:rsidRPr="004626B4">
        <w:rPr>
          <w:rFonts w:cstheme="minorHAnsi"/>
          <w:sz w:val="22"/>
          <w:szCs w:val="22"/>
        </w:rPr>
        <w:fldChar w:fldCharType="end"/>
      </w:r>
      <w:r w:rsidRPr="004626B4">
        <w:rPr>
          <w:rFonts w:cstheme="minorHAnsi"/>
          <w:sz w:val="22"/>
          <w:szCs w:val="22"/>
        </w:rPr>
        <w:t xml:space="preserve">What </w:t>
      </w:r>
      <w:r w:rsidR="00715196">
        <w:rPr>
          <w:rFonts w:cstheme="minorHAnsi"/>
          <w:sz w:val="22"/>
          <w:szCs w:val="22"/>
        </w:rPr>
        <w:t>differences can</w:t>
      </w:r>
      <w:r w:rsidR="004C5973">
        <w:rPr>
          <w:rFonts w:cstheme="minorHAnsi"/>
          <w:sz w:val="22"/>
          <w:szCs w:val="22"/>
        </w:rPr>
        <w:t xml:space="preserve"> you</w:t>
      </w:r>
      <w:r w:rsidR="00715196">
        <w:rPr>
          <w:rFonts w:cstheme="minorHAnsi"/>
          <w:sz w:val="22"/>
          <w:szCs w:val="22"/>
        </w:rPr>
        <w:t xml:space="preserve"> see between sugar and baking soda?</w:t>
      </w:r>
      <w:r w:rsidR="00CA5462">
        <w:rPr>
          <w:rFonts w:cstheme="minorHAnsi"/>
          <w:sz w:val="22"/>
          <w:szCs w:val="22"/>
        </w:rPr>
        <w:t xml:space="preserve"> What is the difference in taste?</w:t>
      </w:r>
    </w:p>
    <w:p w14:paraId="2BF19804" w14:textId="0CF7DDFF" w:rsidR="0059312D" w:rsidRDefault="0059312D" w:rsidP="004626B4">
      <w:pPr>
        <w:rPr>
          <w:sz w:val="36"/>
          <w:szCs w:val="36"/>
        </w:rPr>
      </w:pPr>
    </w:p>
    <w:p w14:paraId="1C0C3656" w14:textId="0E13CFFC" w:rsidR="009B7566" w:rsidRDefault="009B7566" w:rsidP="004626B4">
      <w:pPr>
        <w:rPr>
          <w:sz w:val="36"/>
          <w:szCs w:val="36"/>
        </w:rPr>
      </w:pPr>
    </w:p>
    <w:p w14:paraId="291E9C76" w14:textId="16653143" w:rsidR="009B7566" w:rsidRDefault="009B7566" w:rsidP="004626B4">
      <w:pPr>
        <w:rPr>
          <w:sz w:val="36"/>
          <w:szCs w:val="36"/>
        </w:rPr>
      </w:pPr>
    </w:p>
    <w:p w14:paraId="431F9B60" w14:textId="77777777" w:rsidR="009B7566" w:rsidRPr="004626B4" w:rsidRDefault="009B7566" w:rsidP="004626B4">
      <w:pPr>
        <w:rPr>
          <w:sz w:val="36"/>
          <w:szCs w:val="36"/>
        </w:rPr>
      </w:pPr>
    </w:p>
    <w:p w14:paraId="79A271E4" w14:textId="5BDCCB2F" w:rsidR="004C5973" w:rsidRPr="004C5973" w:rsidRDefault="00715196" w:rsidP="004C5973">
      <w:pPr>
        <w:pStyle w:val="ListParagraph"/>
        <w:numPr>
          <w:ilvl w:val="0"/>
          <w:numId w:val="30"/>
        </w:numPr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do you think will happen to </w:t>
      </w:r>
      <w:r w:rsidRPr="004C5973">
        <w:rPr>
          <w:rFonts w:cstheme="minorHAnsi"/>
          <w:sz w:val="22"/>
          <w:szCs w:val="22"/>
          <w:u w:val="single"/>
        </w:rPr>
        <w:t>sugar</w:t>
      </w:r>
      <w:r>
        <w:rPr>
          <w:rFonts w:cstheme="minorHAnsi"/>
          <w:sz w:val="22"/>
          <w:szCs w:val="22"/>
        </w:rPr>
        <w:t xml:space="preserve"> when you add vinegar to it? </w:t>
      </w:r>
      <w:r w:rsidR="005F0B83">
        <w:rPr>
          <w:rFonts w:cstheme="minorHAnsi"/>
          <w:sz w:val="22"/>
          <w:szCs w:val="22"/>
        </w:rPr>
        <w:t>Explain.</w:t>
      </w:r>
    </w:p>
    <w:p w14:paraId="27D59377" w14:textId="1B8D4BA6" w:rsidR="004C5973" w:rsidRDefault="004C5973" w:rsidP="004C5973">
      <w:pPr>
        <w:rPr>
          <w:rFonts w:cstheme="minorHAnsi"/>
          <w:sz w:val="22"/>
          <w:szCs w:val="22"/>
        </w:rPr>
      </w:pPr>
    </w:p>
    <w:p w14:paraId="169BE0F2" w14:textId="75115BE2" w:rsidR="009B7566" w:rsidRDefault="009B7566" w:rsidP="004C5973">
      <w:pPr>
        <w:rPr>
          <w:rFonts w:cstheme="minorHAnsi"/>
          <w:sz w:val="22"/>
          <w:szCs w:val="22"/>
        </w:rPr>
      </w:pPr>
    </w:p>
    <w:p w14:paraId="35FEE13E" w14:textId="406BB9CB" w:rsidR="009B7566" w:rsidRDefault="009B7566" w:rsidP="004C5973">
      <w:pPr>
        <w:rPr>
          <w:rFonts w:cstheme="minorHAnsi"/>
          <w:sz w:val="22"/>
          <w:szCs w:val="22"/>
        </w:rPr>
      </w:pPr>
    </w:p>
    <w:p w14:paraId="7FC373EA" w14:textId="77777777" w:rsidR="009B7566" w:rsidRDefault="009B7566" w:rsidP="004C5973">
      <w:pPr>
        <w:rPr>
          <w:rFonts w:cstheme="minorHAnsi"/>
          <w:sz w:val="22"/>
          <w:szCs w:val="22"/>
        </w:rPr>
      </w:pPr>
    </w:p>
    <w:p w14:paraId="239A6B65" w14:textId="77777777" w:rsidR="004C5973" w:rsidRPr="004C5973" w:rsidRDefault="004C5973" w:rsidP="004C5973">
      <w:pPr>
        <w:rPr>
          <w:rFonts w:cstheme="minorHAnsi"/>
          <w:sz w:val="22"/>
          <w:szCs w:val="22"/>
        </w:rPr>
      </w:pPr>
    </w:p>
    <w:p w14:paraId="5F03D4C5" w14:textId="2171EE64" w:rsidR="004C5973" w:rsidRPr="004626B4" w:rsidRDefault="004C5973" w:rsidP="004626B4">
      <w:pPr>
        <w:pStyle w:val="ListParagraph"/>
        <w:numPr>
          <w:ilvl w:val="0"/>
          <w:numId w:val="30"/>
        </w:numPr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do you think will happen to </w:t>
      </w:r>
      <w:r w:rsidRPr="004C5973">
        <w:rPr>
          <w:rFonts w:cstheme="minorHAnsi"/>
          <w:sz w:val="22"/>
          <w:szCs w:val="22"/>
          <w:u w:val="single"/>
        </w:rPr>
        <w:t>baking soda</w:t>
      </w:r>
      <w:r>
        <w:rPr>
          <w:rFonts w:cstheme="minorHAnsi"/>
          <w:sz w:val="22"/>
          <w:szCs w:val="22"/>
        </w:rPr>
        <w:t xml:space="preserve"> when you add vinegar to it?</w:t>
      </w:r>
      <w:r w:rsidR="005F0B83">
        <w:rPr>
          <w:rFonts w:cstheme="minorHAnsi"/>
          <w:sz w:val="22"/>
          <w:szCs w:val="22"/>
        </w:rPr>
        <w:t xml:space="preserve"> Explain.</w:t>
      </w:r>
    </w:p>
    <w:p w14:paraId="34820795" w14:textId="77777777" w:rsidR="001A225E" w:rsidRPr="007A6460" w:rsidRDefault="001A225E" w:rsidP="007A6460">
      <w:pPr>
        <w:rPr>
          <w:rFonts w:cstheme="minorHAnsi"/>
          <w:sz w:val="22"/>
          <w:szCs w:val="22"/>
        </w:rPr>
      </w:pPr>
    </w:p>
    <w:p w14:paraId="7B69AE7A" w14:textId="77777777" w:rsidR="004626B4" w:rsidRPr="007A6460" w:rsidRDefault="004626B4" w:rsidP="004626B4">
      <w:pPr>
        <w:rPr>
          <w:rFonts w:cstheme="minorHAnsi"/>
          <w:sz w:val="22"/>
          <w:szCs w:val="22"/>
        </w:rPr>
      </w:pPr>
    </w:p>
    <w:p w14:paraId="26F9A283" w14:textId="77777777" w:rsidR="009B7566" w:rsidRDefault="009B7566">
      <w:pPr>
        <w:spacing w:after="240" w:line="312" w:lineRule="auto"/>
        <w:rPr>
          <w:rFonts w:asciiTheme="majorHAnsi" w:eastAsiaTheme="majorEastAsia" w:hAnsiTheme="majorHAnsi" w:cstheme="majorBidi"/>
          <w:b/>
          <w:color w:val="000000" w:themeColor="text1"/>
          <w:sz w:val="36"/>
          <w:szCs w:val="26"/>
          <w:lang w:val="en-US" w:eastAsia="ja-JP"/>
        </w:rPr>
      </w:pPr>
      <w:r>
        <w:rPr>
          <w:b/>
        </w:rPr>
        <w:br w:type="page"/>
      </w:r>
    </w:p>
    <w:p w14:paraId="53EBF70C" w14:textId="52F1F2BA" w:rsidR="00CE6FB8" w:rsidRPr="00630BCC" w:rsidRDefault="00E947F9" w:rsidP="008A5CA9">
      <w:pPr>
        <w:pStyle w:val="Heading2"/>
        <w:rPr>
          <w:b/>
        </w:rPr>
      </w:pPr>
      <w:r w:rsidRPr="00630BCC">
        <w:rPr>
          <w:b/>
        </w:rPr>
        <w:lastRenderedPageBreak/>
        <w:t xml:space="preserve">Investigation 1: </w:t>
      </w:r>
      <w:r w:rsidR="00715196">
        <w:rPr>
          <w:b/>
        </w:rPr>
        <w:t>Froth and Bubbles</w:t>
      </w:r>
    </w:p>
    <w:p w14:paraId="1E717BCD" w14:textId="4125DDE4" w:rsidR="008A5CA9" w:rsidRPr="00691B70" w:rsidRDefault="00CE6FB8" w:rsidP="001F33A6">
      <w:pPr>
        <w:spacing w:before="120"/>
        <w:rPr>
          <w:rFonts w:cstheme="minorHAnsi"/>
          <w:i/>
        </w:rPr>
      </w:pPr>
      <w:r w:rsidRPr="00691B70">
        <w:rPr>
          <w:rFonts w:cstheme="minorHAnsi"/>
        </w:rPr>
        <w:t xml:space="preserve">In this activity, we will explore </w:t>
      </w:r>
      <w:r w:rsidR="00715196">
        <w:rPr>
          <w:rFonts w:cstheme="minorHAnsi"/>
          <w:i/>
        </w:rPr>
        <w:t>the differences between physical change and chemical change</w:t>
      </w:r>
      <w:r w:rsidR="0038533A" w:rsidRPr="00691B70">
        <w:rPr>
          <w:rFonts w:cstheme="minorHAnsi"/>
          <w:i/>
        </w:rPr>
        <w:t>.</w:t>
      </w:r>
    </w:p>
    <w:p w14:paraId="36FD8D57" w14:textId="77777777" w:rsidR="00321414" w:rsidRDefault="00321414" w:rsidP="001F33A6">
      <w:pPr>
        <w:spacing w:before="120"/>
        <w:rPr>
          <w:rFonts w:cstheme="minorHAnsi"/>
          <w:sz w:val="22"/>
          <w:szCs w:val="22"/>
        </w:rPr>
      </w:pPr>
      <w:r>
        <w:rPr>
          <w:b/>
          <w:noProof/>
        </w:rPr>
        <w:drawing>
          <wp:inline distT="0" distB="0" distL="0" distR="0" wp14:anchorId="0654C52F" wp14:editId="0EF7F54F">
            <wp:extent cx="2059093" cy="154442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99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079" cy="157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73FE417" wp14:editId="28106B88">
            <wp:extent cx="2209631" cy="1544320"/>
            <wp:effectExtent l="0" t="0" r="63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99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3" b="13942"/>
                    <a:stretch/>
                  </pic:blipFill>
                  <pic:spPr bwMode="auto">
                    <a:xfrm>
                      <a:off x="0" y="0"/>
                      <a:ext cx="2251355" cy="1573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D1D0B3" w14:textId="77777777" w:rsidR="00321414" w:rsidRDefault="00321414" w:rsidP="001F33A6">
      <w:pPr>
        <w:spacing w:before="120"/>
        <w:rPr>
          <w:rFonts w:cstheme="minorHAnsi"/>
          <w:sz w:val="22"/>
          <w:szCs w:val="22"/>
        </w:rPr>
      </w:pPr>
    </w:p>
    <w:p w14:paraId="02A7254B" w14:textId="6AD884BA" w:rsidR="007E7593" w:rsidRPr="0092774C" w:rsidRDefault="00425831" w:rsidP="0092774C">
      <w:pPr>
        <w:spacing w:line="312" w:lineRule="auto"/>
        <w:rPr>
          <w:rFonts w:cstheme="minorBidi"/>
          <w:sz w:val="22"/>
          <w:szCs w:val="22"/>
        </w:rPr>
      </w:pPr>
      <w:r w:rsidRPr="0092774C">
        <w:rPr>
          <w:rFonts w:cstheme="minorHAnsi"/>
          <w:sz w:val="22"/>
          <w:szCs w:val="22"/>
        </w:rPr>
        <w:sym w:font="Webdings" w:char="F0B7"/>
      </w:r>
      <w:r w:rsidR="001F33A6" w:rsidRPr="0092774C">
        <w:rPr>
          <w:rFonts w:cstheme="minorHAnsi"/>
          <w:b/>
          <w:sz w:val="22"/>
          <w:szCs w:val="22"/>
        </w:rPr>
        <w:t>W</w:t>
      </w:r>
      <w:r w:rsidR="007E7593" w:rsidRPr="0092774C">
        <w:rPr>
          <w:rFonts w:cstheme="minorHAnsi"/>
          <w:b/>
          <w:sz w:val="22"/>
          <w:szCs w:val="22"/>
        </w:rPr>
        <w:t>atch this video</w:t>
      </w:r>
      <w:r w:rsidR="0092774C" w:rsidRPr="0092774C">
        <w:rPr>
          <w:rFonts w:cstheme="minorHAnsi"/>
          <w:b/>
          <w:sz w:val="22"/>
          <w:szCs w:val="22"/>
        </w:rPr>
        <w:t xml:space="preserve"> to see the experiment by Victor and Annabeth</w:t>
      </w:r>
      <w:r w:rsidR="007E7593" w:rsidRPr="0092774C">
        <w:rPr>
          <w:rFonts w:cstheme="minorHAnsi"/>
          <w:b/>
          <w:sz w:val="22"/>
          <w:szCs w:val="22"/>
        </w:rPr>
        <w:t xml:space="preserve"> </w:t>
      </w:r>
      <w:hyperlink r:id="rId11" w:history="1">
        <w:r w:rsidR="0092774C" w:rsidRPr="0092774C">
          <w:rPr>
            <w:rStyle w:val="sc-kafwex"/>
            <w:rFonts w:eastAsiaTheme="majorEastAsia"/>
            <w:color w:val="0000FF"/>
            <w:sz w:val="22"/>
            <w:szCs w:val="22"/>
            <w:u w:val="single"/>
          </w:rPr>
          <w:t>https://vimeo.com/416629406</w:t>
        </w:r>
      </w:hyperlink>
      <w:r w:rsidR="0092774C" w:rsidRPr="0092774C">
        <w:rPr>
          <w:sz w:val="22"/>
          <w:szCs w:val="22"/>
        </w:rPr>
        <w:t xml:space="preserve"> </w:t>
      </w:r>
      <w:r w:rsidR="004626B4" w:rsidRPr="0092774C">
        <w:rPr>
          <w:rFonts w:cstheme="minorHAnsi"/>
          <w:b/>
          <w:sz w:val="22"/>
          <w:szCs w:val="22"/>
        </w:rPr>
        <w:t>(Password: 123456)</w:t>
      </w:r>
    </w:p>
    <w:p w14:paraId="4DD4DDFC" w14:textId="6D05BE77" w:rsidR="00715196" w:rsidRPr="0092774C" w:rsidRDefault="00425831" w:rsidP="00715196">
      <w:pPr>
        <w:pStyle w:val="Heading2"/>
        <w:spacing w:before="120"/>
        <w:rPr>
          <w:rFonts w:asciiTheme="minorHAnsi" w:hAnsiTheme="minorHAnsi" w:cstheme="minorHAnsi"/>
          <w:sz w:val="22"/>
          <w:szCs w:val="22"/>
        </w:rPr>
      </w:pPr>
      <w:r w:rsidRPr="0092774C">
        <w:rPr>
          <w:rFonts w:asciiTheme="minorHAnsi" w:hAnsiTheme="minorHAnsi" w:cstheme="minorHAnsi"/>
          <w:sz w:val="22"/>
          <w:szCs w:val="22"/>
        </w:rPr>
        <w:sym w:font="Webdings" w:char="F09D"/>
      </w:r>
      <w:r w:rsidR="001F33A6" w:rsidRPr="0092774C">
        <w:rPr>
          <w:rFonts w:asciiTheme="minorHAnsi" w:hAnsiTheme="minorHAnsi" w:cstheme="minorHAnsi"/>
          <w:sz w:val="22"/>
          <w:szCs w:val="22"/>
        </w:rPr>
        <w:t xml:space="preserve"> </w:t>
      </w:r>
      <w:r w:rsidR="00715196" w:rsidRPr="0092774C">
        <w:rPr>
          <w:rFonts w:ascii="Times New Roman" w:hAnsi="Times New Roman" w:cs="Times New Roman"/>
          <w:sz w:val="22"/>
          <w:szCs w:val="22"/>
        </w:rPr>
        <w:t>You will need:</w:t>
      </w:r>
    </w:p>
    <w:p w14:paraId="7A54F8D1" w14:textId="787FCA02" w:rsidR="00715196" w:rsidRPr="0092774C" w:rsidRDefault="00715196" w:rsidP="0071519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2774C">
        <w:rPr>
          <w:rFonts w:ascii="Times New Roman" w:hAnsi="Times New Roman" w:cs="Times New Roman"/>
          <w:sz w:val="22"/>
          <w:szCs w:val="22"/>
        </w:rPr>
        <w:t>two</w:t>
      </w:r>
      <w:r w:rsidRPr="0092774C">
        <w:rPr>
          <w:rFonts w:ascii="Times New Roman" w:hAnsi="Times New Roman" w:cs="Times New Roman"/>
          <w:sz w:val="22"/>
          <w:szCs w:val="22"/>
        </w:rPr>
        <w:t xml:space="preserve"> </w:t>
      </w:r>
      <w:r w:rsidR="00242363" w:rsidRPr="0092774C">
        <w:rPr>
          <w:rFonts w:ascii="Times New Roman" w:hAnsi="Times New Roman" w:cs="Times New Roman"/>
          <w:sz w:val="22"/>
          <w:szCs w:val="22"/>
        </w:rPr>
        <w:t>zip-</w:t>
      </w:r>
      <w:r w:rsidRPr="0092774C">
        <w:rPr>
          <w:rFonts w:ascii="Times New Roman" w:hAnsi="Times New Roman" w:cs="Times New Roman"/>
          <w:sz w:val="22"/>
          <w:szCs w:val="22"/>
        </w:rPr>
        <w:t>lock sandwich bag</w:t>
      </w:r>
      <w:r w:rsidRPr="0092774C">
        <w:rPr>
          <w:rFonts w:ascii="Times New Roman" w:hAnsi="Times New Roman" w:cs="Times New Roman"/>
          <w:sz w:val="22"/>
          <w:szCs w:val="22"/>
        </w:rPr>
        <w:t>s</w:t>
      </w:r>
    </w:p>
    <w:p w14:paraId="28DA55D3" w14:textId="7C943EE5" w:rsidR="00715196" w:rsidRPr="0092774C" w:rsidRDefault="00715196" w:rsidP="0071519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2774C">
        <w:rPr>
          <w:rFonts w:ascii="Times New Roman" w:hAnsi="Times New Roman" w:cs="Times New Roman"/>
          <w:sz w:val="22"/>
          <w:szCs w:val="22"/>
        </w:rPr>
        <w:t>vinegar</w:t>
      </w:r>
    </w:p>
    <w:p w14:paraId="5B1B48B5" w14:textId="39B7EB33" w:rsidR="00715196" w:rsidRPr="0092774C" w:rsidRDefault="00715196" w:rsidP="0071519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2774C">
        <w:rPr>
          <w:rFonts w:ascii="Times New Roman" w:hAnsi="Times New Roman" w:cs="Times New Roman"/>
          <w:sz w:val="22"/>
          <w:szCs w:val="22"/>
        </w:rPr>
        <w:t>sugar</w:t>
      </w:r>
    </w:p>
    <w:p w14:paraId="5FC6CDC8" w14:textId="2F4EDA78" w:rsidR="00715196" w:rsidRPr="0092774C" w:rsidRDefault="00715196" w:rsidP="0071519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2774C">
        <w:rPr>
          <w:rFonts w:ascii="Times New Roman" w:hAnsi="Times New Roman" w:cs="Times New Roman"/>
          <w:sz w:val="22"/>
          <w:szCs w:val="22"/>
        </w:rPr>
        <w:t>baking soda</w:t>
      </w:r>
    </w:p>
    <w:p w14:paraId="40C1256A" w14:textId="0A57042C" w:rsidR="00715196" w:rsidRPr="0092774C" w:rsidRDefault="00715196" w:rsidP="0071519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2774C">
        <w:rPr>
          <w:rFonts w:ascii="Times New Roman" w:hAnsi="Times New Roman" w:cs="Times New Roman"/>
          <w:sz w:val="22"/>
          <w:szCs w:val="22"/>
        </w:rPr>
        <w:t xml:space="preserve">a cup </w:t>
      </w:r>
      <w:proofErr w:type="gramStart"/>
      <w:r w:rsidRPr="0092774C">
        <w:rPr>
          <w:rFonts w:ascii="Times New Roman" w:hAnsi="Times New Roman" w:cs="Times New Roman"/>
          <w:sz w:val="22"/>
          <w:szCs w:val="22"/>
        </w:rPr>
        <w:t>measure</w:t>
      </w:r>
      <w:proofErr w:type="gramEnd"/>
    </w:p>
    <w:p w14:paraId="4CC52F4B" w14:textId="657768EB" w:rsidR="00715196" w:rsidRPr="0092774C" w:rsidRDefault="00715196" w:rsidP="00715196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2774C">
        <w:rPr>
          <w:rFonts w:ascii="Times New Roman" w:hAnsi="Times New Roman" w:cs="Times New Roman"/>
          <w:sz w:val="22"/>
          <w:szCs w:val="22"/>
        </w:rPr>
        <w:t>a teaspoon</w:t>
      </w:r>
    </w:p>
    <w:p w14:paraId="3100DA69" w14:textId="77777777" w:rsidR="0092774C" w:rsidRPr="0092774C" w:rsidRDefault="0092774C" w:rsidP="0092774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A63E5E5" w14:textId="217DF261" w:rsidR="0092774C" w:rsidRPr="0092774C" w:rsidRDefault="00242363" w:rsidP="0092774C">
      <w:pPr>
        <w:rPr>
          <w:rFonts w:cstheme="minorHAnsi"/>
          <w:sz w:val="22"/>
          <w:szCs w:val="22"/>
        </w:rPr>
      </w:pPr>
      <w:r w:rsidRPr="0092774C">
        <w:rPr>
          <w:rFonts w:cstheme="minorHAnsi"/>
          <w:b/>
          <w:sz w:val="22"/>
          <w:szCs w:val="22"/>
        </w:rPr>
        <w:sym w:font="Webdings" w:char="F0A4"/>
      </w:r>
      <w:r w:rsidR="0092774C" w:rsidRPr="0092774C">
        <w:rPr>
          <w:rFonts w:cstheme="minorHAnsi"/>
          <w:b/>
          <w:sz w:val="22"/>
          <w:szCs w:val="22"/>
        </w:rPr>
        <w:t xml:space="preserve"> </w:t>
      </w:r>
      <w:proofErr w:type="gramStart"/>
      <w:r w:rsidR="0092774C" w:rsidRPr="0092774C">
        <w:rPr>
          <w:rFonts w:cstheme="minorHAnsi"/>
          <w:b/>
          <w:sz w:val="22"/>
          <w:szCs w:val="22"/>
        </w:rPr>
        <w:t>Conduct an investigation</w:t>
      </w:r>
      <w:proofErr w:type="gramEnd"/>
      <w:r w:rsidR="0092774C" w:rsidRPr="0092774C">
        <w:rPr>
          <w:rFonts w:cstheme="minorHAnsi"/>
          <w:b/>
          <w:sz w:val="22"/>
          <w:szCs w:val="22"/>
        </w:rPr>
        <w:t xml:space="preserve"> to explore the </w:t>
      </w:r>
      <w:r w:rsidR="0092774C" w:rsidRPr="0092774C">
        <w:rPr>
          <w:rFonts w:cstheme="minorHAnsi"/>
          <w:b/>
          <w:sz w:val="22"/>
          <w:szCs w:val="22"/>
        </w:rPr>
        <w:t>differences between physical and chemical changes</w:t>
      </w:r>
    </w:p>
    <w:p w14:paraId="782833D5" w14:textId="4F40FD68" w:rsidR="0092774C" w:rsidRPr="0092774C" w:rsidRDefault="00FD60A4" w:rsidP="0092774C">
      <w:pPr>
        <w:pStyle w:val="Heading2"/>
        <w:numPr>
          <w:ilvl w:val="0"/>
          <w:numId w:val="38"/>
        </w:numPr>
        <w:spacing w:before="120"/>
        <w:rPr>
          <w:rFonts w:cstheme="minorHAnsi"/>
          <w:sz w:val="22"/>
          <w:szCs w:val="22"/>
          <w:lang w:val="en-AU"/>
        </w:rPr>
      </w:pPr>
      <w:r w:rsidRPr="0092774C">
        <w:rPr>
          <w:rFonts w:cstheme="minorHAnsi"/>
          <w:sz w:val="22"/>
          <w:szCs w:val="22"/>
          <w:lang w:val="en-AU"/>
        </w:rPr>
        <w:t>Take two zip</w:t>
      </w:r>
      <w:r w:rsidR="00242363" w:rsidRPr="0092774C">
        <w:rPr>
          <w:rFonts w:cstheme="minorHAnsi"/>
          <w:sz w:val="22"/>
          <w:szCs w:val="22"/>
          <w:lang w:val="en-AU"/>
        </w:rPr>
        <w:t>-</w:t>
      </w:r>
      <w:r w:rsidRPr="0092774C">
        <w:rPr>
          <w:rFonts w:cstheme="minorHAnsi"/>
          <w:sz w:val="22"/>
          <w:szCs w:val="22"/>
          <w:lang w:val="en-AU"/>
        </w:rPr>
        <w:t xml:space="preserve">lock bags. </w:t>
      </w:r>
      <w:r w:rsidR="0092774C" w:rsidRPr="0092774C">
        <w:rPr>
          <w:rFonts w:cstheme="minorHAnsi"/>
          <w:sz w:val="22"/>
          <w:szCs w:val="22"/>
          <w:lang w:val="en-AU"/>
        </w:rPr>
        <w:t xml:space="preserve">Add 50ml of vinegar to </w:t>
      </w:r>
      <w:r w:rsidR="0092774C" w:rsidRPr="0092774C">
        <w:rPr>
          <w:rFonts w:cstheme="minorHAnsi"/>
          <w:sz w:val="22"/>
          <w:szCs w:val="22"/>
          <w:lang w:val="en-AU"/>
        </w:rPr>
        <w:t>each</w:t>
      </w:r>
      <w:r w:rsidR="0092774C" w:rsidRPr="0092774C">
        <w:rPr>
          <w:rFonts w:cstheme="minorHAnsi"/>
          <w:sz w:val="22"/>
          <w:szCs w:val="22"/>
          <w:lang w:val="en-AU"/>
        </w:rPr>
        <w:t xml:space="preserve"> bag</w:t>
      </w:r>
      <w:r w:rsidR="0092774C" w:rsidRPr="0092774C">
        <w:rPr>
          <w:rFonts w:cstheme="minorHAnsi"/>
          <w:sz w:val="22"/>
          <w:szCs w:val="22"/>
          <w:lang w:val="en-AU"/>
        </w:rPr>
        <w:t>.</w:t>
      </w:r>
      <w:r w:rsidR="0092774C" w:rsidRPr="0092774C">
        <w:rPr>
          <w:rFonts w:cstheme="minorHAnsi"/>
          <w:sz w:val="22"/>
          <w:szCs w:val="22"/>
          <w:lang w:val="en-AU"/>
        </w:rPr>
        <w:t xml:space="preserve"> </w:t>
      </w:r>
    </w:p>
    <w:p w14:paraId="515E4037" w14:textId="3FDECADE" w:rsidR="00000000" w:rsidRPr="0092774C" w:rsidRDefault="00FD60A4" w:rsidP="0092774C">
      <w:pPr>
        <w:pStyle w:val="Heading2"/>
        <w:numPr>
          <w:ilvl w:val="0"/>
          <w:numId w:val="38"/>
        </w:numPr>
        <w:spacing w:before="120"/>
        <w:rPr>
          <w:rFonts w:cstheme="minorHAnsi"/>
          <w:sz w:val="22"/>
          <w:szCs w:val="22"/>
          <w:lang w:val="en-AU"/>
        </w:rPr>
      </w:pPr>
      <w:r w:rsidRPr="0092774C">
        <w:rPr>
          <w:rFonts w:cstheme="minorHAnsi"/>
          <w:sz w:val="22"/>
          <w:szCs w:val="22"/>
          <w:lang w:val="en-AU"/>
        </w:rPr>
        <w:t>Put a teaspoon of sodium bicarbonate in one bag and a teaspoon of sugar in another bag.</w:t>
      </w:r>
      <w:r w:rsidR="0092774C" w:rsidRPr="0092774C">
        <w:rPr>
          <w:rFonts w:cstheme="minorHAnsi"/>
          <w:sz w:val="22"/>
          <w:szCs w:val="22"/>
          <w:lang w:val="en-AU"/>
        </w:rPr>
        <w:t xml:space="preserve"> Q</w:t>
      </w:r>
      <w:r w:rsidR="0092774C" w:rsidRPr="0092774C">
        <w:rPr>
          <w:rFonts w:cstheme="minorHAnsi"/>
          <w:sz w:val="22"/>
          <w:szCs w:val="22"/>
          <w:lang w:val="en-AU"/>
        </w:rPr>
        <w:t>uickly seal the bags.</w:t>
      </w:r>
      <w:r w:rsidR="0092774C" w:rsidRPr="0092774C">
        <w:rPr>
          <w:rFonts w:cstheme="minorHAnsi"/>
          <w:sz w:val="22"/>
          <w:szCs w:val="22"/>
          <w:lang w:val="en-AU"/>
        </w:rPr>
        <w:t xml:space="preserve"> Observe what happens. </w:t>
      </w:r>
    </w:p>
    <w:p w14:paraId="05E36778" w14:textId="2809CFF4" w:rsidR="005F0B83" w:rsidRPr="0092774C" w:rsidRDefault="009E14B0" w:rsidP="00242363">
      <w:pPr>
        <w:pStyle w:val="Heading2"/>
        <w:numPr>
          <w:ilvl w:val="0"/>
          <w:numId w:val="38"/>
        </w:numPr>
        <w:spacing w:before="120"/>
        <w:rPr>
          <w:rFonts w:cstheme="minorHAnsi"/>
          <w:sz w:val="22"/>
          <w:szCs w:val="22"/>
          <w:lang w:val="en-AU"/>
        </w:rPr>
      </w:pPr>
      <w:r w:rsidRPr="0092774C">
        <w:rPr>
          <w:rFonts w:asciiTheme="minorHAnsi" w:hAnsiTheme="minorHAnsi" w:cstheme="minorHAnsi"/>
          <w:sz w:val="22"/>
          <w:szCs w:val="22"/>
        </w:rPr>
        <w:t>Use the investigation planner below</w:t>
      </w:r>
      <w:r w:rsidR="005F0B83" w:rsidRPr="0092774C">
        <w:rPr>
          <w:rFonts w:asciiTheme="minorHAnsi" w:hAnsiTheme="minorHAnsi" w:cstheme="minorHAnsi"/>
          <w:sz w:val="22"/>
          <w:szCs w:val="22"/>
        </w:rPr>
        <w:t>:</w:t>
      </w:r>
    </w:p>
    <w:p w14:paraId="4F375A27" w14:textId="24FE2E52" w:rsidR="00000000" w:rsidRPr="0092774C" w:rsidRDefault="005F0B83" w:rsidP="005F0B83">
      <w:pPr>
        <w:pStyle w:val="Heading2"/>
        <w:numPr>
          <w:ilvl w:val="0"/>
          <w:numId w:val="41"/>
        </w:numPr>
        <w:spacing w:before="120"/>
        <w:rPr>
          <w:rFonts w:cstheme="minorHAnsi"/>
          <w:sz w:val="22"/>
          <w:szCs w:val="22"/>
          <w:lang w:val="en-AU"/>
        </w:rPr>
      </w:pPr>
      <w:r w:rsidRPr="0092774C">
        <w:rPr>
          <w:rFonts w:cstheme="minorHAnsi"/>
          <w:sz w:val="22"/>
          <w:szCs w:val="22"/>
          <w:lang w:val="en-AU"/>
        </w:rPr>
        <w:t>R</w:t>
      </w:r>
      <w:r w:rsidR="00FD60A4" w:rsidRPr="0092774C">
        <w:rPr>
          <w:rFonts w:cstheme="minorHAnsi"/>
          <w:sz w:val="22"/>
          <w:szCs w:val="22"/>
          <w:lang w:val="en-AU"/>
        </w:rPr>
        <w:t>ecord your results: what did you observe?</w:t>
      </w:r>
    </w:p>
    <w:p w14:paraId="716DCF3F" w14:textId="714AC950" w:rsidR="005F0B83" w:rsidRPr="0092774C" w:rsidRDefault="00FD60A4" w:rsidP="005F0B83">
      <w:pPr>
        <w:pStyle w:val="Heading2"/>
        <w:numPr>
          <w:ilvl w:val="0"/>
          <w:numId w:val="41"/>
        </w:numPr>
        <w:spacing w:before="120"/>
        <w:rPr>
          <w:rFonts w:cstheme="minorHAnsi"/>
          <w:sz w:val="22"/>
          <w:szCs w:val="22"/>
          <w:lang w:val="en-AU"/>
        </w:rPr>
      </w:pPr>
      <w:r w:rsidRPr="0092774C">
        <w:rPr>
          <w:rFonts w:cstheme="minorHAnsi"/>
          <w:sz w:val="22"/>
          <w:szCs w:val="22"/>
          <w:lang w:val="en-AU"/>
        </w:rPr>
        <w:t xml:space="preserve">Draw a diagram that explains </w:t>
      </w:r>
      <w:r w:rsidR="005F0B83" w:rsidRPr="0092774C">
        <w:rPr>
          <w:rFonts w:cstheme="minorHAnsi"/>
          <w:sz w:val="22"/>
          <w:szCs w:val="22"/>
          <w:lang w:val="en-AU"/>
        </w:rPr>
        <w:t>what happened to the sugar in the vinegar.</w:t>
      </w:r>
    </w:p>
    <w:p w14:paraId="1B8DDD26" w14:textId="50F0DAD5" w:rsidR="00242363" w:rsidRPr="0092774C" w:rsidRDefault="005F0B83" w:rsidP="00242363">
      <w:pPr>
        <w:pStyle w:val="Heading2"/>
        <w:numPr>
          <w:ilvl w:val="0"/>
          <w:numId w:val="41"/>
        </w:numPr>
        <w:spacing w:before="120"/>
        <w:rPr>
          <w:rFonts w:cstheme="minorHAnsi"/>
          <w:sz w:val="22"/>
          <w:szCs w:val="22"/>
          <w:lang w:val="en-AU"/>
        </w:rPr>
      </w:pPr>
      <w:r w:rsidRPr="0092774C">
        <w:rPr>
          <w:rFonts w:cstheme="minorHAnsi"/>
          <w:sz w:val="22"/>
          <w:szCs w:val="22"/>
          <w:lang w:val="en-AU"/>
        </w:rPr>
        <w:t xml:space="preserve">Draw a diagram that explains </w:t>
      </w:r>
      <w:r w:rsidRPr="0092774C">
        <w:rPr>
          <w:rFonts w:cstheme="minorHAnsi"/>
          <w:sz w:val="22"/>
          <w:szCs w:val="22"/>
          <w:lang w:val="en-AU"/>
        </w:rPr>
        <w:t>what happened to the baking soda in the vinegar.</w:t>
      </w:r>
    </w:p>
    <w:p w14:paraId="4307F532" w14:textId="54B3AAE0" w:rsidR="00242363" w:rsidRPr="0092774C" w:rsidRDefault="00242363" w:rsidP="00242363">
      <w:pPr>
        <w:pStyle w:val="Heading2"/>
        <w:numPr>
          <w:ilvl w:val="0"/>
          <w:numId w:val="38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92774C">
        <w:rPr>
          <w:rFonts w:asciiTheme="minorHAnsi" w:hAnsiTheme="minorHAnsi" w:cstheme="minorHAnsi"/>
          <w:sz w:val="22"/>
          <w:szCs w:val="22"/>
        </w:rPr>
        <w:t>Open the bags and smell the liquid in each bag, can you</w:t>
      </w:r>
      <w:r w:rsidR="0092774C" w:rsidRPr="0092774C">
        <w:rPr>
          <w:rFonts w:asciiTheme="minorHAnsi" w:hAnsiTheme="minorHAnsi" w:cstheme="minorHAnsi"/>
          <w:sz w:val="22"/>
          <w:szCs w:val="22"/>
        </w:rPr>
        <w:t xml:space="preserve"> still</w:t>
      </w:r>
      <w:r w:rsidRPr="0092774C">
        <w:rPr>
          <w:rFonts w:asciiTheme="minorHAnsi" w:hAnsiTheme="minorHAnsi" w:cstheme="minorHAnsi"/>
          <w:sz w:val="22"/>
          <w:szCs w:val="22"/>
        </w:rPr>
        <w:t xml:space="preserve"> smell the vinegar in both bags? Describe and explain your thoughts. </w:t>
      </w:r>
    </w:p>
    <w:p w14:paraId="6DEBFD81" w14:textId="4F961572" w:rsidR="005F0B83" w:rsidRDefault="005F0B83" w:rsidP="00425831"/>
    <w:tbl>
      <w:tblPr>
        <w:tblStyle w:val="TableGrid"/>
        <w:tblpPr w:leftFromText="180" w:rightFromText="180" w:vertAnchor="page" w:horzAnchor="margin" w:tblpY="1505"/>
        <w:tblW w:w="9505" w:type="dxa"/>
        <w:tblLook w:val="04A0" w:firstRow="1" w:lastRow="0" w:firstColumn="1" w:lastColumn="0" w:noHBand="0" w:noVBand="1"/>
      </w:tblPr>
      <w:tblGrid>
        <w:gridCol w:w="2264"/>
        <w:gridCol w:w="7241"/>
      </w:tblGrid>
      <w:tr w:rsidR="00EE0E6F" w:rsidRPr="003921CA" w14:paraId="25C61A1D" w14:textId="77777777" w:rsidTr="0092774C">
        <w:trPr>
          <w:trHeight w:val="558"/>
        </w:trPr>
        <w:tc>
          <w:tcPr>
            <w:tcW w:w="9505" w:type="dxa"/>
            <w:gridSpan w:val="2"/>
            <w:shd w:val="clear" w:color="auto" w:fill="D9D9D9" w:themeFill="background1" w:themeFillShade="D9"/>
          </w:tcPr>
          <w:p w14:paraId="01333D5F" w14:textId="55EF262E" w:rsidR="00EE0E6F" w:rsidRPr="003921CA" w:rsidRDefault="00EE0E6F" w:rsidP="006F3442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b/>
              </w:rPr>
              <w:lastRenderedPageBreak/>
              <w:t xml:space="preserve">My </w:t>
            </w:r>
            <w:r w:rsidRPr="001A225E">
              <w:rPr>
                <w:b/>
              </w:rPr>
              <w:t>Investigation Planner</w:t>
            </w:r>
          </w:p>
        </w:tc>
      </w:tr>
      <w:tr w:rsidR="005F0B83" w:rsidRPr="003921CA" w14:paraId="7BCE1880" w14:textId="77777777" w:rsidTr="006F3442">
        <w:trPr>
          <w:trHeight w:val="963"/>
        </w:trPr>
        <w:tc>
          <w:tcPr>
            <w:tcW w:w="2264" w:type="dxa"/>
          </w:tcPr>
          <w:p w14:paraId="11692F4F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  <w:r w:rsidRPr="003921CA">
              <w:rPr>
                <w:rFonts w:cstheme="minorHAnsi"/>
                <w:b/>
                <w:color w:val="000000"/>
              </w:rPr>
              <w:t>Question</w:t>
            </w:r>
            <w:r w:rsidRPr="003921CA">
              <w:rPr>
                <w:rFonts w:cstheme="minorHAnsi"/>
                <w:color w:val="000000"/>
              </w:rPr>
              <w:t xml:space="preserve"> for </w:t>
            </w:r>
            <w:r>
              <w:rPr>
                <w:rFonts w:cstheme="minorHAnsi"/>
                <w:color w:val="000000"/>
              </w:rPr>
              <w:t xml:space="preserve">my </w:t>
            </w:r>
            <w:r w:rsidRPr="003921CA">
              <w:rPr>
                <w:rFonts w:cstheme="minorHAnsi"/>
                <w:color w:val="000000"/>
              </w:rPr>
              <w:t>investigation</w:t>
            </w:r>
          </w:p>
        </w:tc>
        <w:tc>
          <w:tcPr>
            <w:tcW w:w="7241" w:type="dxa"/>
          </w:tcPr>
          <w:p w14:paraId="0B489D7A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</w:tc>
      </w:tr>
      <w:tr w:rsidR="005F0B83" w:rsidRPr="003921CA" w14:paraId="1C7FF8C9" w14:textId="77777777" w:rsidTr="006F3442">
        <w:trPr>
          <w:trHeight w:val="963"/>
        </w:trPr>
        <w:tc>
          <w:tcPr>
            <w:tcW w:w="2264" w:type="dxa"/>
          </w:tcPr>
          <w:p w14:paraId="2C8ED5C5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I will </w:t>
            </w:r>
            <w:r w:rsidRPr="007C37E8">
              <w:rPr>
                <w:rFonts w:cstheme="minorHAnsi"/>
                <w:b/>
                <w:color w:val="000000"/>
              </w:rPr>
              <w:t>keep the same</w:t>
            </w:r>
          </w:p>
        </w:tc>
        <w:tc>
          <w:tcPr>
            <w:tcW w:w="7241" w:type="dxa"/>
          </w:tcPr>
          <w:p w14:paraId="7EABB65D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</w:tc>
      </w:tr>
      <w:tr w:rsidR="005F0B83" w:rsidRPr="003921CA" w14:paraId="2DC5804F" w14:textId="77777777" w:rsidTr="006F3442">
        <w:trPr>
          <w:trHeight w:val="975"/>
        </w:trPr>
        <w:tc>
          <w:tcPr>
            <w:tcW w:w="2264" w:type="dxa"/>
          </w:tcPr>
          <w:p w14:paraId="7477F92E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</w:t>
            </w:r>
            <w:r w:rsidRPr="003921CA">
              <w:rPr>
                <w:rFonts w:cstheme="minorHAnsi"/>
                <w:color w:val="000000"/>
              </w:rPr>
              <w:t xml:space="preserve"> will </w:t>
            </w:r>
            <w:r w:rsidRPr="003921CA">
              <w:rPr>
                <w:rFonts w:cstheme="minorHAnsi"/>
                <w:b/>
                <w:color w:val="000000"/>
              </w:rPr>
              <w:t>observe</w:t>
            </w:r>
            <w:r>
              <w:rPr>
                <w:rFonts w:cstheme="minorHAnsi"/>
                <w:b/>
                <w:color w:val="000000"/>
              </w:rPr>
              <w:t xml:space="preserve"> or measure</w:t>
            </w:r>
          </w:p>
        </w:tc>
        <w:tc>
          <w:tcPr>
            <w:tcW w:w="7241" w:type="dxa"/>
          </w:tcPr>
          <w:p w14:paraId="399F4276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</w:tc>
      </w:tr>
      <w:tr w:rsidR="005F0B83" w:rsidRPr="003921CA" w14:paraId="6AB9973B" w14:textId="77777777" w:rsidTr="006F3442">
        <w:trPr>
          <w:trHeight w:val="8889"/>
        </w:trPr>
        <w:tc>
          <w:tcPr>
            <w:tcW w:w="9505" w:type="dxa"/>
            <w:gridSpan w:val="2"/>
          </w:tcPr>
          <w:p w14:paraId="0CD82F91" w14:textId="77777777" w:rsidR="005F0B83" w:rsidRDefault="005F0B83" w:rsidP="006F3442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is what I </w:t>
            </w:r>
            <w:r w:rsidRPr="00CE6FB8">
              <w:rPr>
                <w:rFonts w:cstheme="minorHAnsi"/>
                <w:b/>
                <w:color w:val="000000"/>
              </w:rPr>
              <w:t>predict</w:t>
            </w:r>
            <w:r>
              <w:rPr>
                <w:rFonts w:cstheme="minorHAnsi"/>
                <w:color w:val="000000"/>
              </w:rPr>
              <w:t xml:space="preserve"> will happen and reasons for my prediction:</w:t>
            </w:r>
          </w:p>
          <w:p w14:paraId="5CA5917C" w14:textId="77777777" w:rsidR="005F0B83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56CB2AA5" w14:textId="77777777" w:rsidR="005F0B83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4B2FEBA9" w14:textId="77777777" w:rsidR="005F0B83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08708592" w14:textId="77777777" w:rsidR="005F0B83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5FC0D6FA" w14:textId="77777777" w:rsidR="005F0B83" w:rsidRDefault="005F0B83" w:rsidP="006F3442">
            <w:pPr>
              <w:spacing w:after="1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is what I </w:t>
            </w:r>
            <w:r w:rsidRPr="005F0B83">
              <w:rPr>
                <w:rFonts w:cstheme="minorHAnsi"/>
                <w:b/>
                <w:color w:val="000000"/>
              </w:rPr>
              <w:t>observed</w:t>
            </w:r>
            <w:r>
              <w:rPr>
                <w:rFonts w:cstheme="minorHAnsi"/>
                <w:color w:val="000000"/>
              </w:rPr>
              <w:t>:</w:t>
            </w:r>
          </w:p>
          <w:p w14:paraId="040423B8" w14:textId="77777777" w:rsidR="005F0B83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2DDAF6BA" w14:textId="77777777" w:rsidR="005F0B83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44380FD7" w14:textId="77777777" w:rsidR="005F0B83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35C495E1" w14:textId="77777777" w:rsidR="005F0B83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51B6AC5C" w14:textId="77777777" w:rsidR="005F0B83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67FF142B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  <w:r w:rsidRPr="003921CA">
              <w:rPr>
                <w:rFonts w:cstheme="minorHAnsi"/>
                <w:color w:val="000000"/>
              </w:rPr>
              <w:t xml:space="preserve">This is how I </w:t>
            </w:r>
            <w:r w:rsidRPr="002639D9">
              <w:rPr>
                <w:rFonts w:cstheme="minorHAnsi"/>
                <w:b/>
                <w:color w:val="000000"/>
              </w:rPr>
              <w:t>show</w:t>
            </w:r>
            <w:r w:rsidRPr="003921CA">
              <w:rPr>
                <w:rFonts w:cstheme="minorHAnsi"/>
                <w:color w:val="000000"/>
              </w:rPr>
              <w:t xml:space="preserve"> and </w:t>
            </w:r>
            <w:r w:rsidRPr="002639D9">
              <w:rPr>
                <w:rFonts w:cstheme="minorHAnsi"/>
                <w:b/>
                <w:color w:val="000000"/>
              </w:rPr>
              <w:t>explain</w:t>
            </w:r>
            <w:r w:rsidRPr="003921CA">
              <w:rPr>
                <w:rFonts w:cstheme="minorHAnsi"/>
                <w:color w:val="000000"/>
              </w:rPr>
              <w:t xml:space="preserve"> the results:</w:t>
            </w:r>
          </w:p>
          <w:p w14:paraId="3FB5B227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388057A9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2EAFD1E7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2A1446CA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66EC6BE0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16F36EEF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13F37249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  <w:p w14:paraId="433BDDD2" w14:textId="77777777" w:rsidR="005F0B83" w:rsidRPr="003921CA" w:rsidRDefault="005F0B83" w:rsidP="006F3442">
            <w:pPr>
              <w:spacing w:after="160"/>
              <w:rPr>
                <w:rFonts w:cstheme="minorHAnsi"/>
                <w:color w:val="000000"/>
              </w:rPr>
            </w:pPr>
          </w:p>
        </w:tc>
      </w:tr>
    </w:tbl>
    <w:p w14:paraId="2B5E689A" w14:textId="23289931" w:rsidR="00425831" w:rsidRDefault="00425831" w:rsidP="00425831">
      <w:pPr>
        <w:rPr>
          <w:rFonts w:asciiTheme="majorHAnsi" w:eastAsiaTheme="majorEastAsia" w:hAnsiTheme="majorHAnsi" w:cstheme="majorBidi"/>
          <w:sz w:val="36"/>
          <w:szCs w:val="26"/>
        </w:rPr>
      </w:pPr>
      <w:r>
        <w:br w:type="page"/>
      </w:r>
    </w:p>
    <w:p w14:paraId="5FDFAE11" w14:textId="738ADB2F" w:rsidR="00CE6FB8" w:rsidRPr="00E947F9" w:rsidRDefault="00E947F9" w:rsidP="00CE6FB8">
      <w:pPr>
        <w:pStyle w:val="Heading2"/>
        <w:rPr>
          <w:b/>
        </w:rPr>
      </w:pPr>
      <w:r w:rsidRPr="00E947F9">
        <w:rPr>
          <w:b/>
        </w:rPr>
        <w:lastRenderedPageBreak/>
        <w:t>Investigation</w:t>
      </w:r>
      <w:r w:rsidR="00CE6FB8" w:rsidRPr="00E947F9">
        <w:rPr>
          <w:b/>
        </w:rPr>
        <w:t xml:space="preserve"> 2</w:t>
      </w:r>
      <w:r w:rsidR="005037C8" w:rsidRPr="00E947F9">
        <w:rPr>
          <w:b/>
        </w:rPr>
        <w:t xml:space="preserve">: </w:t>
      </w:r>
      <w:r w:rsidR="000635D6">
        <w:rPr>
          <w:b/>
        </w:rPr>
        <w:t>Balloon Blowout</w:t>
      </w:r>
    </w:p>
    <w:p w14:paraId="18A058D3" w14:textId="03380379" w:rsidR="00CA5462" w:rsidRDefault="00691B70" w:rsidP="00EE0E6F">
      <w:pPr>
        <w:spacing w:before="120"/>
        <w:rPr>
          <w:rFonts w:cstheme="minorHAnsi"/>
          <w:i/>
          <w:sz w:val="22"/>
          <w:szCs w:val="22"/>
        </w:rPr>
      </w:pPr>
      <w:r w:rsidRPr="00EE0E6F">
        <w:rPr>
          <w:rFonts w:cstheme="minorHAnsi"/>
          <w:sz w:val="22"/>
          <w:szCs w:val="22"/>
        </w:rPr>
        <w:t xml:space="preserve">In this activity, we will explore </w:t>
      </w:r>
      <w:r w:rsidR="000635D6" w:rsidRPr="00EE0E6F">
        <w:rPr>
          <w:rFonts w:cstheme="minorHAnsi"/>
          <w:i/>
          <w:sz w:val="22"/>
          <w:szCs w:val="22"/>
        </w:rPr>
        <w:t>properties of carbon dioxide and air</w:t>
      </w:r>
      <w:r w:rsidRPr="00EE0E6F">
        <w:rPr>
          <w:rFonts w:cstheme="minorHAnsi"/>
          <w:i/>
          <w:sz w:val="22"/>
          <w:szCs w:val="22"/>
        </w:rPr>
        <w:t>.</w:t>
      </w:r>
    </w:p>
    <w:p w14:paraId="48233277" w14:textId="3E71FD5A" w:rsidR="00C12C01" w:rsidRDefault="00F81814" w:rsidP="00C12C01">
      <w:r w:rsidRPr="00EE0E6F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6DF725E1" wp14:editId="4B984B51">
            <wp:simplePos x="0" y="0"/>
            <wp:positionH relativeFrom="column">
              <wp:posOffset>2817495</wp:posOffset>
            </wp:positionH>
            <wp:positionV relativeFrom="paragraph">
              <wp:posOffset>495300</wp:posOffset>
            </wp:positionV>
            <wp:extent cx="2126615" cy="1742440"/>
            <wp:effectExtent l="1588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00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5"/>
                    <a:stretch/>
                  </pic:blipFill>
                  <pic:spPr bwMode="auto">
                    <a:xfrm rot="5400000">
                      <a:off x="0" y="0"/>
                      <a:ext cx="2126615" cy="174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74C" w:rsidRPr="0092774C">
        <w:rPr>
          <w:rFonts w:cstheme="minorHAnsi"/>
          <w:sz w:val="22"/>
          <w:szCs w:val="22"/>
        </w:rPr>
        <w:sym w:font="Webdings" w:char="F0B7"/>
      </w:r>
      <w:r w:rsidR="0092774C" w:rsidRPr="0092774C">
        <w:rPr>
          <w:rFonts w:cstheme="minorHAnsi"/>
          <w:b/>
          <w:sz w:val="22"/>
          <w:szCs w:val="22"/>
        </w:rPr>
        <w:t>Watch this video to see the</w:t>
      </w:r>
      <w:r w:rsidR="009D72DB">
        <w:rPr>
          <w:rFonts w:cstheme="minorHAnsi"/>
          <w:b/>
          <w:sz w:val="22"/>
          <w:szCs w:val="22"/>
        </w:rPr>
        <w:t xml:space="preserve"> introduction to the</w:t>
      </w:r>
      <w:r w:rsidR="0092774C" w:rsidRPr="0092774C">
        <w:rPr>
          <w:rFonts w:cstheme="minorHAnsi"/>
          <w:b/>
          <w:sz w:val="22"/>
          <w:szCs w:val="22"/>
        </w:rPr>
        <w:t xml:space="preserve"> experiment by Victor and Annabeth </w:t>
      </w:r>
      <w:hyperlink r:id="rId13" w:history="1">
        <w:r w:rsidR="00C12C01">
          <w:rPr>
            <w:rStyle w:val="sc-kafwex"/>
            <w:rFonts w:eastAsiaTheme="majorEastAsia"/>
            <w:color w:val="0000FF"/>
            <w:u w:val="single"/>
          </w:rPr>
          <w:t>https://vimeo.com/416638130</w:t>
        </w:r>
      </w:hyperlink>
    </w:p>
    <w:p w14:paraId="261D7BA4" w14:textId="6F3D0A69" w:rsidR="0092774C" w:rsidRDefault="00C12C01" w:rsidP="00C12C01">
      <w:pPr>
        <w:spacing w:line="312" w:lineRule="auto"/>
        <w:rPr>
          <w:rFonts w:cstheme="minorHAnsi"/>
          <w:b/>
          <w:sz w:val="22"/>
          <w:szCs w:val="22"/>
        </w:rPr>
      </w:pPr>
      <w:r w:rsidRPr="0092774C">
        <w:rPr>
          <w:rFonts w:cstheme="minorHAnsi"/>
          <w:b/>
          <w:sz w:val="22"/>
          <w:szCs w:val="22"/>
        </w:rPr>
        <w:t xml:space="preserve"> </w:t>
      </w:r>
      <w:r w:rsidR="0092774C" w:rsidRPr="0092774C">
        <w:rPr>
          <w:rFonts w:cstheme="minorHAnsi"/>
          <w:b/>
          <w:sz w:val="22"/>
          <w:szCs w:val="22"/>
        </w:rPr>
        <w:t>(Password: 123456)</w:t>
      </w:r>
    </w:p>
    <w:p w14:paraId="13C5428D" w14:textId="77777777" w:rsidR="00C12C01" w:rsidRPr="0092774C" w:rsidRDefault="00C12C01" w:rsidP="00C12C01">
      <w:pPr>
        <w:spacing w:line="312" w:lineRule="auto"/>
        <w:rPr>
          <w:rFonts w:cstheme="minorBidi"/>
          <w:sz w:val="22"/>
          <w:szCs w:val="22"/>
        </w:rPr>
      </w:pPr>
    </w:p>
    <w:p w14:paraId="28FBB703" w14:textId="01656138" w:rsidR="004366F4" w:rsidRPr="00EE0E6F" w:rsidRDefault="00EE0E6F" w:rsidP="004366F4">
      <w:pPr>
        <w:autoSpaceDE w:val="0"/>
        <w:autoSpaceDN w:val="0"/>
        <w:adjustRightInd w:val="0"/>
        <w:rPr>
          <w:sz w:val="22"/>
          <w:szCs w:val="22"/>
        </w:rPr>
      </w:pPr>
      <w:r w:rsidRPr="00EE0E6F">
        <w:rPr>
          <w:rFonts w:cstheme="minorHAnsi"/>
          <w:sz w:val="22"/>
          <w:szCs w:val="22"/>
        </w:rPr>
        <w:sym w:font="Webdings" w:char="F09D"/>
      </w:r>
      <w:r w:rsidRPr="00EE0E6F">
        <w:rPr>
          <w:rFonts w:cstheme="minorHAnsi"/>
          <w:sz w:val="22"/>
          <w:szCs w:val="22"/>
        </w:rPr>
        <w:t xml:space="preserve"> </w:t>
      </w:r>
      <w:r w:rsidR="004366F4" w:rsidRPr="00EE0E6F">
        <w:rPr>
          <w:sz w:val="22"/>
          <w:szCs w:val="22"/>
        </w:rPr>
        <w:t>You will need:</w:t>
      </w:r>
    </w:p>
    <w:p w14:paraId="5BA8B33F" w14:textId="771142E9" w:rsidR="004366F4" w:rsidRPr="00EE0E6F" w:rsidRDefault="004366F4" w:rsidP="00EE0E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E0E6F">
        <w:rPr>
          <w:rFonts w:ascii="Times New Roman" w:hAnsi="Times New Roman" w:cs="Times New Roman"/>
          <w:sz w:val="22"/>
          <w:szCs w:val="22"/>
        </w:rPr>
        <w:t>a small plastic soft-drink bottle</w:t>
      </w:r>
    </w:p>
    <w:p w14:paraId="71F16AD3" w14:textId="3181ACF9" w:rsidR="004366F4" w:rsidRPr="00EE0E6F" w:rsidRDefault="004366F4" w:rsidP="00EE0E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E0E6F">
        <w:rPr>
          <w:rFonts w:ascii="Times New Roman" w:hAnsi="Times New Roman" w:cs="Times New Roman"/>
          <w:sz w:val="22"/>
          <w:szCs w:val="22"/>
        </w:rPr>
        <w:t>a balloon</w:t>
      </w:r>
    </w:p>
    <w:p w14:paraId="559C12EB" w14:textId="6A27F34A" w:rsidR="004366F4" w:rsidRPr="00EE0E6F" w:rsidRDefault="004366F4" w:rsidP="00EE0E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E0E6F">
        <w:rPr>
          <w:rFonts w:ascii="Times New Roman" w:hAnsi="Times New Roman" w:cs="Times New Roman"/>
          <w:sz w:val="22"/>
          <w:szCs w:val="22"/>
        </w:rPr>
        <w:t>a spoon</w:t>
      </w:r>
    </w:p>
    <w:p w14:paraId="3C8CEC97" w14:textId="63577D5C" w:rsidR="004366F4" w:rsidRPr="00EE0E6F" w:rsidRDefault="004366F4" w:rsidP="00EE0E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E0E6F">
        <w:rPr>
          <w:rFonts w:ascii="Times New Roman" w:hAnsi="Times New Roman" w:cs="Times New Roman"/>
          <w:sz w:val="22"/>
          <w:szCs w:val="22"/>
        </w:rPr>
        <w:t>a funnel</w:t>
      </w:r>
    </w:p>
    <w:p w14:paraId="42243DB3" w14:textId="358B5A3A" w:rsidR="004366F4" w:rsidRPr="00EE0E6F" w:rsidRDefault="004366F4" w:rsidP="00EE0E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E0E6F">
        <w:rPr>
          <w:rFonts w:ascii="Times New Roman" w:hAnsi="Times New Roman" w:cs="Times New Roman"/>
          <w:sz w:val="22"/>
          <w:szCs w:val="22"/>
        </w:rPr>
        <w:t>vinegar</w:t>
      </w:r>
    </w:p>
    <w:p w14:paraId="5D3A1C0D" w14:textId="2383698E" w:rsidR="004366F4" w:rsidRPr="00EE0E6F" w:rsidRDefault="004366F4" w:rsidP="00EE0E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E0E6F">
        <w:rPr>
          <w:rFonts w:ascii="Times New Roman" w:hAnsi="Times New Roman" w:cs="Times New Roman"/>
          <w:sz w:val="22"/>
          <w:szCs w:val="22"/>
        </w:rPr>
        <w:t>baking soda</w:t>
      </w:r>
    </w:p>
    <w:p w14:paraId="763051D2" w14:textId="77777777" w:rsidR="00EE0E6F" w:rsidRPr="00EE0E6F" w:rsidRDefault="00EE0E6F" w:rsidP="00EE0E6F">
      <w:pPr>
        <w:autoSpaceDE w:val="0"/>
        <w:autoSpaceDN w:val="0"/>
        <w:adjustRightInd w:val="0"/>
        <w:rPr>
          <w:sz w:val="22"/>
          <w:szCs w:val="22"/>
        </w:rPr>
      </w:pPr>
    </w:p>
    <w:p w14:paraId="31794F5B" w14:textId="77777777" w:rsidR="00EE0E6F" w:rsidRPr="00EE0E6F" w:rsidRDefault="00EE0E6F" w:rsidP="00CE6FB8">
      <w:pPr>
        <w:rPr>
          <w:rFonts w:cstheme="minorHAnsi"/>
          <w:sz w:val="22"/>
          <w:szCs w:val="22"/>
        </w:rPr>
      </w:pPr>
    </w:p>
    <w:p w14:paraId="3A9A5E4C" w14:textId="77777777" w:rsidR="00EE0E6F" w:rsidRDefault="00EE0E6F" w:rsidP="00CE6FB8">
      <w:pPr>
        <w:rPr>
          <w:rFonts w:cstheme="minorHAnsi"/>
          <w:sz w:val="22"/>
          <w:szCs w:val="22"/>
        </w:rPr>
      </w:pPr>
    </w:p>
    <w:p w14:paraId="1C93066F" w14:textId="77777777" w:rsidR="00EE0E6F" w:rsidRDefault="00EE0E6F" w:rsidP="00CE6FB8">
      <w:pPr>
        <w:rPr>
          <w:rFonts w:cstheme="minorHAnsi"/>
          <w:sz w:val="22"/>
          <w:szCs w:val="22"/>
        </w:rPr>
      </w:pPr>
    </w:p>
    <w:p w14:paraId="755211F3" w14:textId="061D1107" w:rsidR="00691B70" w:rsidRDefault="0092774C" w:rsidP="00CE6FB8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sym w:font="Webdings" w:char="F0A4"/>
      </w:r>
      <w:r>
        <w:rPr>
          <w:rFonts w:cstheme="minorHAnsi"/>
          <w:b/>
          <w:sz w:val="22"/>
          <w:szCs w:val="22"/>
        </w:rPr>
        <w:t xml:space="preserve"> </w:t>
      </w:r>
      <w:proofErr w:type="gramStart"/>
      <w:r w:rsidR="009E14B0">
        <w:rPr>
          <w:rFonts w:cstheme="minorHAnsi"/>
          <w:b/>
          <w:sz w:val="22"/>
          <w:szCs w:val="22"/>
        </w:rPr>
        <w:t>Conduct an investigation</w:t>
      </w:r>
      <w:proofErr w:type="gramEnd"/>
      <w:r w:rsidR="009E14B0">
        <w:rPr>
          <w:rFonts w:cstheme="minorHAnsi"/>
          <w:b/>
          <w:sz w:val="22"/>
          <w:szCs w:val="22"/>
        </w:rPr>
        <w:t xml:space="preserve"> to </w:t>
      </w:r>
      <w:r w:rsidR="000635D6">
        <w:rPr>
          <w:rFonts w:cstheme="minorHAnsi"/>
          <w:b/>
          <w:sz w:val="22"/>
          <w:szCs w:val="22"/>
        </w:rPr>
        <w:t>explore the properties of carbon dioxide and air in a balloon</w:t>
      </w:r>
    </w:p>
    <w:p w14:paraId="05CAD38D" w14:textId="77777777" w:rsidR="00CA5462" w:rsidRPr="007D12DF" w:rsidRDefault="00CA5462" w:rsidP="00EE0E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7D12DF">
        <w:rPr>
          <w:rFonts w:ascii="Times New Roman" w:hAnsi="Times New Roman" w:cs="Times New Roman"/>
          <w:sz w:val="22"/>
          <w:szCs w:val="22"/>
        </w:rPr>
        <w:t xml:space="preserve">Pour vinegar into a small plastic soft-drink bottle, to a depth of 2 to 3 cm. </w:t>
      </w:r>
    </w:p>
    <w:p w14:paraId="2F13E193" w14:textId="77777777" w:rsidR="00056F3A" w:rsidRDefault="00CA5462" w:rsidP="00EE0E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7D12DF">
        <w:rPr>
          <w:rFonts w:ascii="Times New Roman" w:hAnsi="Times New Roman" w:cs="Times New Roman"/>
          <w:sz w:val="22"/>
          <w:szCs w:val="22"/>
        </w:rPr>
        <w:t>Put a</w:t>
      </w:r>
      <w:r w:rsidRPr="007D12DF">
        <w:rPr>
          <w:rFonts w:ascii="Times New Roman" w:hAnsi="Times New Roman" w:cs="Times New Roman"/>
          <w:sz w:val="22"/>
          <w:szCs w:val="22"/>
        </w:rPr>
        <w:t xml:space="preserve"> </w:t>
      </w:r>
      <w:r w:rsidRPr="007D12DF">
        <w:rPr>
          <w:rFonts w:ascii="Times New Roman" w:hAnsi="Times New Roman" w:cs="Times New Roman"/>
          <w:sz w:val="22"/>
          <w:szCs w:val="22"/>
        </w:rPr>
        <w:t xml:space="preserve">teaspoon of baking soda into a balloon (you could use a funnel) </w:t>
      </w:r>
    </w:p>
    <w:p w14:paraId="6D8CD0C9" w14:textId="27FF6690" w:rsidR="00CA5462" w:rsidRPr="00056F3A" w:rsidRDefault="00056F3A" w:rsidP="00EE0E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CA5462" w:rsidRPr="007D12DF">
        <w:rPr>
          <w:rFonts w:ascii="Times New Roman" w:hAnsi="Times New Roman" w:cs="Times New Roman"/>
          <w:sz w:val="22"/>
          <w:szCs w:val="22"/>
        </w:rPr>
        <w:t>it the mouth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5462" w:rsidRPr="00056F3A">
        <w:rPr>
          <w:rFonts w:ascii="Times New Roman" w:hAnsi="Times New Roman" w:cs="Times New Roman"/>
          <w:sz w:val="22"/>
          <w:szCs w:val="22"/>
        </w:rPr>
        <w:t>of the balloon tightly over the mouth of the bottle</w:t>
      </w:r>
    </w:p>
    <w:p w14:paraId="5CE6E4A4" w14:textId="5019B240" w:rsidR="000874CE" w:rsidRDefault="00056F3A" w:rsidP="00EE0E6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Lif</w:t>
      </w:r>
      <w:r w:rsidR="000635D6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 the balloon</w:t>
      </w:r>
      <w:r w:rsidR="00CA5462" w:rsidRPr="007D12DF">
        <w:rPr>
          <w:rFonts w:ascii="Times New Roman" w:hAnsi="Times New Roman" w:cs="Times New Roman"/>
          <w:sz w:val="22"/>
          <w:szCs w:val="22"/>
        </w:rPr>
        <w:t xml:space="preserve"> to allow all</w:t>
      </w:r>
      <w:r w:rsidR="00CA5462" w:rsidRPr="007D12DF">
        <w:rPr>
          <w:rFonts w:ascii="Times New Roman" w:hAnsi="Times New Roman" w:cs="Times New Roman"/>
          <w:sz w:val="22"/>
          <w:szCs w:val="22"/>
        </w:rPr>
        <w:t xml:space="preserve"> </w:t>
      </w:r>
      <w:r w:rsidR="00CA5462" w:rsidRPr="007D12DF">
        <w:rPr>
          <w:rFonts w:ascii="Times New Roman" w:hAnsi="Times New Roman" w:cs="Times New Roman"/>
          <w:sz w:val="22"/>
          <w:szCs w:val="22"/>
        </w:rPr>
        <w:t>the baking soda to fall into the vinegar.</w:t>
      </w:r>
    </w:p>
    <w:p w14:paraId="54CE4B9C" w14:textId="77777777" w:rsidR="000635D6" w:rsidRPr="000635D6" w:rsidRDefault="000635D6" w:rsidP="00EE0E6F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</w:p>
    <w:p w14:paraId="4B644262" w14:textId="605382FD" w:rsidR="000635D6" w:rsidRDefault="0059312D" w:rsidP="000635D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sym w:font="Webdings" w:char="F09D"/>
      </w:r>
      <w:r w:rsidR="00691B70" w:rsidRPr="0059312D">
        <w:rPr>
          <w:rFonts w:cstheme="minorHAnsi"/>
          <w:b/>
          <w:sz w:val="22"/>
          <w:szCs w:val="22"/>
        </w:rPr>
        <w:t>Answer these questions:</w:t>
      </w:r>
    </w:p>
    <w:p w14:paraId="6AF30F39" w14:textId="09378ECB" w:rsidR="00CA5462" w:rsidRPr="00CA5462" w:rsidRDefault="00CA5462" w:rsidP="00CA5462">
      <w:pPr>
        <w:pStyle w:val="ListParagraph"/>
        <w:numPr>
          <w:ilvl w:val="0"/>
          <w:numId w:val="40"/>
        </w:numPr>
        <w:rPr>
          <w:rFonts w:cstheme="minorHAnsi"/>
          <w:sz w:val="22"/>
          <w:szCs w:val="22"/>
        </w:rPr>
      </w:pPr>
      <w:r w:rsidRPr="00CA5462">
        <w:rPr>
          <w:rFonts w:cstheme="minorHAnsi"/>
          <w:sz w:val="22"/>
          <w:szCs w:val="22"/>
        </w:rPr>
        <w:t>What causes the balloon to blow up? What has happened to the baking soda, and the vinegar?</w:t>
      </w:r>
    </w:p>
    <w:p w14:paraId="14A36DC3" w14:textId="099BFBAA" w:rsidR="00691B70" w:rsidRPr="00CA5462" w:rsidRDefault="00CA5462" w:rsidP="00321414">
      <w:pPr>
        <w:pStyle w:val="ListParagraph"/>
        <w:rPr>
          <w:rFonts w:cstheme="minorHAnsi"/>
          <w:sz w:val="22"/>
          <w:szCs w:val="22"/>
        </w:rPr>
      </w:pPr>
      <w:r w:rsidRPr="00CA5462">
        <w:rPr>
          <w:rFonts w:cstheme="minorHAnsi"/>
          <w:sz w:val="22"/>
          <w:szCs w:val="22"/>
        </w:rPr>
        <w:t>What is in the balloon?</w:t>
      </w:r>
    </w:p>
    <w:p w14:paraId="5CB695CC" w14:textId="04D833AB" w:rsidR="0059312D" w:rsidRDefault="0059312D" w:rsidP="00CE6FB8">
      <w:pPr>
        <w:rPr>
          <w:rFonts w:cstheme="minorHAnsi"/>
          <w:sz w:val="22"/>
          <w:szCs w:val="22"/>
        </w:rPr>
      </w:pPr>
    </w:p>
    <w:p w14:paraId="7542E89B" w14:textId="6789BE78" w:rsidR="000635D6" w:rsidRDefault="000635D6" w:rsidP="00CE6FB8">
      <w:pPr>
        <w:rPr>
          <w:rFonts w:cstheme="minorHAnsi"/>
          <w:sz w:val="22"/>
          <w:szCs w:val="22"/>
        </w:rPr>
      </w:pPr>
    </w:p>
    <w:p w14:paraId="2A5D0159" w14:textId="090535D1" w:rsidR="007A6460" w:rsidRDefault="007A6460" w:rsidP="00CE6FB8">
      <w:pPr>
        <w:rPr>
          <w:rFonts w:cstheme="minorHAnsi"/>
          <w:sz w:val="22"/>
          <w:szCs w:val="22"/>
        </w:rPr>
      </w:pPr>
    </w:p>
    <w:p w14:paraId="27EE5371" w14:textId="7D03D895" w:rsidR="009B7566" w:rsidRDefault="009B7566" w:rsidP="00CE6FB8">
      <w:pPr>
        <w:rPr>
          <w:rFonts w:cstheme="minorHAnsi"/>
          <w:sz w:val="22"/>
          <w:szCs w:val="22"/>
        </w:rPr>
      </w:pPr>
    </w:p>
    <w:p w14:paraId="1798D7B9" w14:textId="77777777" w:rsidR="009B7566" w:rsidRDefault="009B7566" w:rsidP="00CE6FB8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222C5C69" w14:textId="4C2F026C" w:rsidR="0059312D" w:rsidRPr="00321414" w:rsidRDefault="00CA5462" w:rsidP="007D12D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0"/>
          <w:szCs w:val="20"/>
        </w:rPr>
      </w:pPr>
      <w:r w:rsidRPr="007D12DF">
        <w:rPr>
          <w:rFonts w:cstheme="minorHAnsi"/>
          <w:sz w:val="22"/>
          <w:szCs w:val="22"/>
        </w:rPr>
        <w:t>Take the balloon carefully off the bottle, sealing</w:t>
      </w:r>
      <w:r w:rsidRPr="007D12DF">
        <w:rPr>
          <w:rFonts w:cstheme="minorHAnsi"/>
          <w:sz w:val="22"/>
          <w:szCs w:val="22"/>
        </w:rPr>
        <w:t xml:space="preserve"> i</w:t>
      </w:r>
      <w:r w:rsidRPr="007D12DF">
        <w:rPr>
          <w:rFonts w:cstheme="minorHAnsi"/>
          <w:sz w:val="22"/>
          <w:szCs w:val="22"/>
        </w:rPr>
        <w:t>t and tying it. Blow up another balloon to the</w:t>
      </w:r>
      <w:r w:rsidR="00321414" w:rsidRPr="007D12DF">
        <w:rPr>
          <w:rFonts w:cstheme="minorHAnsi"/>
          <w:sz w:val="22"/>
          <w:szCs w:val="22"/>
        </w:rPr>
        <w:t xml:space="preserve"> </w:t>
      </w:r>
      <w:r w:rsidRPr="007D12DF">
        <w:rPr>
          <w:rFonts w:cstheme="minorHAnsi"/>
          <w:sz w:val="22"/>
          <w:szCs w:val="22"/>
        </w:rPr>
        <w:t>identical size. Both balloons are not full of gas,</w:t>
      </w:r>
      <w:r w:rsidRPr="007D12DF">
        <w:rPr>
          <w:rFonts w:cstheme="minorHAnsi"/>
          <w:sz w:val="22"/>
          <w:szCs w:val="22"/>
        </w:rPr>
        <w:t xml:space="preserve"> </w:t>
      </w:r>
      <w:r w:rsidRPr="007D12DF">
        <w:rPr>
          <w:rFonts w:cstheme="minorHAnsi"/>
          <w:sz w:val="22"/>
          <w:szCs w:val="22"/>
        </w:rPr>
        <w:t>and you can compare them</w:t>
      </w:r>
      <w:r w:rsidRPr="007D12DF">
        <w:rPr>
          <w:rFonts w:cstheme="minorHAnsi"/>
          <w:sz w:val="22"/>
          <w:szCs w:val="22"/>
        </w:rPr>
        <w:t>.</w:t>
      </w:r>
      <w:r w:rsidR="00321414" w:rsidRPr="007D12DF">
        <w:rPr>
          <w:rFonts w:cstheme="minorHAnsi"/>
          <w:sz w:val="22"/>
          <w:szCs w:val="22"/>
        </w:rPr>
        <w:t xml:space="preserve"> </w:t>
      </w:r>
      <w:proofErr w:type="gramStart"/>
      <w:r w:rsidRPr="007D12DF">
        <w:rPr>
          <w:rFonts w:cstheme="minorHAnsi"/>
          <w:sz w:val="22"/>
          <w:szCs w:val="22"/>
        </w:rPr>
        <w:t>Do</w:t>
      </w:r>
      <w:proofErr w:type="gramEnd"/>
      <w:r w:rsidRPr="007D12DF">
        <w:rPr>
          <w:rFonts w:cstheme="minorHAnsi"/>
          <w:sz w:val="22"/>
          <w:szCs w:val="22"/>
        </w:rPr>
        <w:t xml:space="preserve"> they feel the same? Do they drop at the same</w:t>
      </w:r>
      <w:r w:rsidRPr="007D12DF">
        <w:rPr>
          <w:rFonts w:cstheme="minorHAnsi"/>
          <w:sz w:val="22"/>
          <w:szCs w:val="22"/>
        </w:rPr>
        <w:t xml:space="preserve"> </w:t>
      </w:r>
      <w:r w:rsidRPr="007D12DF">
        <w:rPr>
          <w:rFonts w:cstheme="minorHAnsi"/>
          <w:sz w:val="22"/>
          <w:szCs w:val="22"/>
        </w:rPr>
        <w:t>rate?</w:t>
      </w:r>
      <w:r w:rsidR="00056F3A">
        <w:rPr>
          <w:rFonts w:cstheme="minorHAnsi"/>
          <w:sz w:val="22"/>
          <w:szCs w:val="22"/>
        </w:rPr>
        <w:t xml:space="preserve"> Explain. </w:t>
      </w:r>
      <w:r w:rsidR="0059312D" w:rsidRPr="00321414">
        <w:rPr>
          <w:rFonts w:cstheme="minorHAnsi"/>
          <w:sz w:val="22"/>
          <w:szCs w:val="22"/>
        </w:rPr>
        <w:br/>
      </w:r>
    </w:p>
    <w:p w14:paraId="1AE1FF24" w14:textId="77777777" w:rsidR="0059312D" w:rsidRDefault="0059312D" w:rsidP="0059312D">
      <w:pPr>
        <w:pStyle w:val="ListParagraph"/>
        <w:rPr>
          <w:rFonts w:cstheme="minorHAnsi"/>
          <w:sz w:val="22"/>
          <w:szCs w:val="22"/>
        </w:rPr>
      </w:pPr>
    </w:p>
    <w:p w14:paraId="554F6FE3" w14:textId="17C3180D" w:rsidR="00492B18" w:rsidRPr="0059312D" w:rsidRDefault="00492B18" w:rsidP="0059312D">
      <w:pPr>
        <w:pStyle w:val="ListParagraph"/>
        <w:ind w:left="0"/>
        <w:rPr>
          <w:rFonts w:cstheme="minorHAnsi"/>
          <w:sz w:val="22"/>
          <w:szCs w:val="22"/>
        </w:rPr>
      </w:pPr>
    </w:p>
    <w:sectPr w:rsidR="00492B18" w:rsidRPr="0059312D">
      <w:footerReference w:type="default" r:id="rId14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F85D" w14:textId="77777777" w:rsidR="00FD60A4" w:rsidRDefault="00FD60A4">
      <w:r>
        <w:separator/>
      </w:r>
    </w:p>
    <w:p w14:paraId="09D0F077" w14:textId="77777777" w:rsidR="00FD60A4" w:rsidRDefault="00FD60A4"/>
    <w:p w14:paraId="2FA5AF31" w14:textId="77777777" w:rsidR="00FD60A4" w:rsidRDefault="00FD60A4"/>
  </w:endnote>
  <w:endnote w:type="continuationSeparator" w:id="0">
    <w:p w14:paraId="3B6CABE0" w14:textId="77777777" w:rsidR="00FD60A4" w:rsidRDefault="00FD60A4">
      <w:r>
        <w:continuationSeparator/>
      </w:r>
    </w:p>
    <w:p w14:paraId="530A7563" w14:textId="77777777" w:rsidR="00FD60A4" w:rsidRDefault="00FD60A4"/>
    <w:p w14:paraId="53462C9B" w14:textId="77777777" w:rsidR="00FD60A4" w:rsidRDefault="00FD6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3DAB7" w14:textId="77777777" w:rsidR="00492B18" w:rsidRDefault="00FB78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D77B7" w14:textId="77777777" w:rsidR="00FD60A4" w:rsidRDefault="00FD60A4">
      <w:r>
        <w:separator/>
      </w:r>
    </w:p>
    <w:p w14:paraId="369685F7" w14:textId="77777777" w:rsidR="00FD60A4" w:rsidRDefault="00FD60A4"/>
    <w:p w14:paraId="479E3071" w14:textId="77777777" w:rsidR="00FD60A4" w:rsidRDefault="00FD60A4"/>
  </w:footnote>
  <w:footnote w:type="continuationSeparator" w:id="0">
    <w:p w14:paraId="37373EC6" w14:textId="77777777" w:rsidR="00FD60A4" w:rsidRDefault="00FD60A4">
      <w:r>
        <w:continuationSeparator/>
      </w:r>
    </w:p>
    <w:p w14:paraId="5D700985" w14:textId="77777777" w:rsidR="00FD60A4" w:rsidRDefault="00FD60A4"/>
    <w:p w14:paraId="2E2A1A1F" w14:textId="77777777" w:rsidR="00FD60A4" w:rsidRDefault="00FD60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83120"/>
    <w:multiLevelType w:val="hybridMultilevel"/>
    <w:tmpl w:val="AC40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91A47"/>
    <w:multiLevelType w:val="hybridMultilevel"/>
    <w:tmpl w:val="3AF8954C"/>
    <w:lvl w:ilvl="0" w:tplc="D10426F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sz w:val="1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1A2147"/>
    <w:multiLevelType w:val="hybridMultilevel"/>
    <w:tmpl w:val="C83C3432"/>
    <w:lvl w:ilvl="0" w:tplc="AE22C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9E7A20"/>
    <w:multiLevelType w:val="hybridMultilevel"/>
    <w:tmpl w:val="EC70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33B1C"/>
    <w:multiLevelType w:val="hybridMultilevel"/>
    <w:tmpl w:val="9F74A530"/>
    <w:lvl w:ilvl="0" w:tplc="DCA0780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0E37732"/>
    <w:multiLevelType w:val="hybridMultilevel"/>
    <w:tmpl w:val="7E841B16"/>
    <w:lvl w:ilvl="0" w:tplc="53544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846C9D"/>
    <w:multiLevelType w:val="hybridMultilevel"/>
    <w:tmpl w:val="2D3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C0533"/>
    <w:multiLevelType w:val="hybridMultilevel"/>
    <w:tmpl w:val="4B067904"/>
    <w:lvl w:ilvl="0" w:tplc="AE22C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32928"/>
    <w:multiLevelType w:val="hybridMultilevel"/>
    <w:tmpl w:val="5FDC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213A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624BC"/>
    <w:multiLevelType w:val="hybridMultilevel"/>
    <w:tmpl w:val="271A5CB2"/>
    <w:lvl w:ilvl="0" w:tplc="8286A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13689"/>
    <w:multiLevelType w:val="hybridMultilevel"/>
    <w:tmpl w:val="B0F41B1E"/>
    <w:lvl w:ilvl="0" w:tplc="AE22CB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E51BBF"/>
    <w:multiLevelType w:val="hybridMultilevel"/>
    <w:tmpl w:val="6F22C9B4"/>
    <w:lvl w:ilvl="0" w:tplc="D10426F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45910"/>
    <w:multiLevelType w:val="hybridMultilevel"/>
    <w:tmpl w:val="210E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71920"/>
    <w:multiLevelType w:val="hybridMultilevel"/>
    <w:tmpl w:val="252E9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C97A82"/>
    <w:multiLevelType w:val="hybridMultilevel"/>
    <w:tmpl w:val="6436EF7A"/>
    <w:lvl w:ilvl="0" w:tplc="7E98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748AD"/>
    <w:multiLevelType w:val="hybridMultilevel"/>
    <w:tmpl w:val="B56E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123F6"/>
    <w:multiLevelType w:val="hybridMultilevel"/>
    <w:tmpl w:val="84C29A1E"/>
    <w:lvl w:ilvl="0" w:tplc="AE22C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317CC"/>
    <w:multiLevelType w:val="hybridMultilevel"/>
    <w:tmpl w:val="1EFAC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3F3060"/>
    <w:multiLevelType w:val="hybridMultilevel"/>
    <w:tmpl w:val="EF8EA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6213A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32EC9"/>
    <w:multiLevelType w:val="hybridMultilevel"/>
    <w:tmpl w:val="202A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F7E6D"/>
    <w:multiLevelType w:val="hybridMultilevel"/>
    <w:tmpl w:val="CC3CC5B4"/>
    <w:lvl w:ilvl="0" w:tplc="D10426F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C5F88"/>
    <w:multiLevelType w:val="hybridMultilevel"/>
    <w:tmpl w:val="827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495800"/>
    <w:multiLevelType w:val="hybridMultilevel"/>
    <w:tmpl w:val="6E3C81FC"/>
    <w:lvl w:ilvl="0" w:tplc="DCA0780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033D7"/>
    <w:multiLevelType w:val="hybridMultilevel"/>
    <w:tmpl w:val="FECC5CF0"/>
    <w:lvl w:ilvl="0" w:tplc="AE22C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1047DB"/>
    <w:multiLevelType w:val="hybridMultilevel"/>
    <w:tmpl w:val="A20411CC"/>
    <w:lvl w:ilvl="0" w:tplc="AE22C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23017"/>
    <w:multiLevelType w:val="hybridMultilevel"/>
    <w:tmpl w:val="5D82C014"/>
    <w:lvl w:ilvl="0" w:tplc="D10426F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304C6"/>
    <w:multiLevelType w:val="hybridMultilevel"/>
    <w:tmpl w:val="A050B5CA"/>
    <w:lvl w:ilvl="0" w:tplc="9E2E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3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FE8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8D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4AC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F4D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43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47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AB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C59C7"/>
    <w:multiLevelType w:val="hybridMultilevel"/>
    <w:tmpl w:val="EA508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5"/>
  </w:num>
  <w:num w:numId="4">
    <w:abstractNumId w:val="31"/>
  </w:num>
  <w:num w:numId="5">
    <w:abstractNumId w:val="2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41"/>
  </w:num>
  <w:num w:numId="17">
    <w:abstractNumId w:val="15"/>
  </w:num>
  <w:num w:numId="18">
    <w:abstractNumId w:val="14"/>
  </w:num>
  <w:num w:numId="19">
    <w:abstractNumId w:val="37"/>
  </w:num>
  <w:num w:numId="20">
    <w:abstractNumId w:val="28"/>
  </w:num>
  <w:num w:numId="21">
    <w:abstractNumId w:val="26"/>
  </w:num>
  <w:num w:numId="22">
    <w:abstractNumId w:val="24"/>
  </w:num>
  <w:num w:numId="23">
    <w:abstractNumId w:val="27"/>
  </w:num>
  <w:num w:numId="24">
    <w:abstractNumId w:val="43"/>
  </w:num>
  <w:num w:numId="25">
    <w:abstractNumId w:val="13"/>
  </w:num>
  <w:num w:numId="26">
    <w:abstractNumId w:val="25"/>
  </w:num>
  <w:num w:numId="27">
    <w:abstractNumId w:val="39"/>
  </w:num>
  <w:num w:numId="28">
    <w:abstractNumId w:val="17"/>
  </w:num>
  <w:num w:numId="29">
    <w:abstractNumId w:val="12"/>
  </w:num>
  <w:num w:numId="30">
    <w:abstractNumId w:val="22"/>
  </w:num>
  <w:num w:numId="31">
    <w:abstractNumId w:val="21"/>
  </w:num>
  <w:num w:numId="32">
    <w:abstractNumId w:val="38"/>
  </w:num>
  <w:num w:numId="33">
    <w:abstractNumId w:val="40"/>
  </w:num>
  <w:num w:numId="34">
    <w:abstractNumId w:val="34"/>
  </w:num>
  <w:num w:numId="35">
    <w:abstractNumId w:val="11"/>
  </w:num>
  <w:num w:numId="36">
    <w:abstractNumId w:val="19"/>
  </w:num>
  <w:num w:numId="37">
    <w:abstractNumId w:val="42"/>
  </w:num>
  <w:num w:numId="38">
    <w:abstractNumId w:val="30"/>
  </w:num>
  <w:num w:numId="39">
    <w:abstractNumId w:val="16"/>
  </w:num>
  <w:num w:numId="40">
    <w:abstractNumId w:val="36"/>
  </w:num>
  <w:num w:numId="41">
    <w:abstractNumId w:val="32"/>
  </w:num>
  <w:num w:numId="42">
    <w:abstractNumId w:val="10"/>
  </w:num>
  <w:num w:numId="43">
    <w:abstractNumId w:val="2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5E"/>
    <w:rsid w:val="00056F3A"/>
    <w:rsid w:val="000635D6"/>
    <w:rsid w:val="000874CE"/>
    <w:rsid w:val="00116F58"/>
    <w:rsid w:val="001964FE"/>
    <w:rsid w:val="001A225E"/>
    <w:rsid w:val="001C3E62"/>
    <w:rsid w:val="001F33A6"/>
    <w:rsid w:val="00242363"/>
    <w:rsid w:val="002A2A13"/>
    <w:rsid w:val="00321414"/>
    <w:rsid w:val="0038533A"/>
    <w:rsid w:val="003E3B53"/>
    <w:rsid w:val="00425831"/>
    <w:rsid w:val="004366F4"/>
    <w:rsid w:val="004626B4"/>
    <w:rsid w:val="00492B18"/>
    <w:rsid w:val="004C5973"/>
    <w:rsid w:val="005037C8"/>
    <w:rsid w:val="0059312D"/>
    <w:rsid w:val="005C1BE1"/>
    <w:rsid w:val="005F0B83"/>
    <w:rsid w:val="00630BCC"/>
    <w:rsid w:val="00691B70"/>
    <w:rsid w:val="00715196"/>
    <w:rsid w:val="007A6460"/>
    <w:rsid w:val="007B6A13"/>
    <w:rsid w:val="007D12DF"/>
    <w:rsid w:val="007E7593"/>
    <w:rsid w:val="008A5CA9"/>
    <w:rsid w:val="008C740E"/>
    <w:rsid w:val="008D09BB"/>
    <w:rsid w:val="008D3EEC"/>
    <w:rsid w:val="0092774C"/>
    <w:rsid w:val="00970976"/>
    <w:rsid w:val="009B7566"/>
    <w:rsid w:val="009D72DB"/>
    <w:rsid w:val="009E14B0"/>
    <w:rsid w:val="00B128E8"/>
    <w:rsid w:val="00C12C01"/>
    <w:rsid w:val="00C5571A"/>
    <w:rsid w:val="00CA5462"/>
    <w:rsid w:val="00CE6FB8"/>
    <w:rsid w:val="00D37403"/>
    <w:rsid w:val="00D71940"/>
    <w:rsid w:val="00DE5D37"/>
    <w:rsid w:val="00E947F9"/>
    <w:rsid w:val="00EE0E6F"/>
    <w:rsid w:val="00F81814"/>
    <w:rsid w:val="00FB78F6"/>
    <w:rsid w:val="00FC0A74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0A6CA"/>
  <w15:chartTrackingRefBased/>
  <w15:docId w15:val="{6C6992AD-AF17-5D46-9543-E80CC9F5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C01"/>
    <w:pPr>
      <w:spacing w:after="0" w:line="240" w:lineRule="auto"/>
    </w:pPr>
    <w:rPr>
      <w:rFonts w:ascii="Times New Roman" w:eastAsia="Times New Roman" w:hAnsi="Times New Roman" w:cs="Times New Roman"/>
      <w:color w:val="auto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240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24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240"/>
      <w:outlineLvl w:val="2"/>
    </w:pPr>
    <w:rPr>
      <w:rFonts w:asciiTheme="majorHAnsi" w:eastAsiaTheme="majorEastAsia" w:hAnsiTheme="majorHAnsi" w:cstheme="majorBidi"/>
      <w:color w:val="000000" w:themeColor="text1"/>
      <w:sz w:val="3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24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40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40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240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240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40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/>
      <w:contextualSpacing/>
    </w:pPr>
    <w:rPr>
      <w:rFonts w:asciiTheme="minorHAnsi" w:eastAsiaTheme="minorEastAsia" w:hAnsiTheme="minorHAnsi" w:cstheme="minorBidi"/>
      <w:color w:val="000000" w:themeColor="text1"/>
      <w:sz w:val="3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after="2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  <w:spacing w:after="240" w:line="312" w:lineRule="auto"/>
    </w:pPr>
    <w:rPr>
      <w:rFonts w:asciiTheme="minorHAnsi" w:eastAsiaTheme="minorHAnsi" w:hAnsiTheme="minorHAnsi" w:cstheme="minorBidi"/>
      <w:color w:val="000000" w:themeColor="text1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 w:line="312" w:lineRule="auto"/>
      <w:ind w:left="490" w:right="490"/>
      <w:contextualSpacing/>
    </w:pPr>
    <w:rPr>
      <w:rFonts w:asciiTheme="minorHAnsi" w:eastAsiaTheme="minorHAnsi" w:hAnsiTheme="minorHAnsi" w:cstheme="minorBidi"/>
      <w:i/>
      <w:iCs/>
      <w:color w:val="000000" w:themeColor="text1"/>
      <w:sz w:val="30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312" w:lineRule="auto"/>
      <w:ind w:left="490" w:right="490"/>
    </w:pPr>
    <w:rPr>
      <w:rFonts w:asciiTheme="minorHAnsi" w:eastAsiaTheme="minorHAnsi" w:hAnsiTheme="minorHAnsi" w:cstheme="minorBidi"/>
      <w:i/>
      <w:iCs/>
      <w:color w:val="404040" w:themeColor="text1" w:themeTint="BF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  <w:spacing w:after="240" w:line="312" w:lineRule="auto"/>
    </w:pPr>
    <w:rPr>
      <w:rFonts w:asciiTheme="minorHAnsi" w:eastAsiaTheme="minorHAnsi" w:hAnsiTheme="minorHAnsi" w:cstheme="minorBidi"/>
      <w:color w:val="000000" w:themeColor="text1"/>
      <w:lang w:val="en-US" w:eastAsia="ja-JP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/>
      <w:contextualSpacing/>
    </w:pPr>
    <w:rPr>
      <w:rFonts w:asciiTheme="minorHAnsi" w:eastAsiaTheme="minorHAnsi" w:hAnsiTheme="minorHAnsi" w:cstheme="minorBidi"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i/>
      <w:iCs/>
      <w:color w:val="000000" w:themeColor="text1"/>
      <w:sz w:val="20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color w:val="000000" w:themeColor="text1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rPr>
      <w:rFonts w:asciiTheme="minorHAnsi" w:eastAsiaTheme="minorHAnsi" w:hAnsiTheme="minorHAnsi" w:cstheme="minorBidi"/>
      <w:color w:val="000000" w:themeColor="text1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ListParagraph">
    <w:name w:val="List Paragraph"/>
    <w:basedOn w:val="Normal"/>
    <w:uiPriority w:val="34"/>
    <w:unhideWhenUsed/>
    <w:qFormat/>
    <w:rsid w:val="0038533A"/>
    <w:pPr>
      <w:spacing w:after="240" w:line="312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E7593"/>
    <w:rPr>
      <w:color w:val="5E9E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593"/>
    <w:rPr>
      <w:color w:val="605E5C"/>
      <w:shd w:val="clear" w:color="auto" w:fill="E1DFDD"/>
    </w:rPr>
  </w:style>
  <w:style w:type="character" w:customStyle="1" w:styleId="sc-kafwex">
    <w:name w:val="sc-kafwex"/>
    <w:basedOn w:val="DefaultParagraphFont"/>
    <w:rsid w:val="0092774C"/>
  </w:style>
  <w:style w:type="character" w:styleId="FollowedHyperlink">
    <w:name w:val="FollowedHyperlink"/>
    <w:basedOn w:val="DefaultParagraphFont"/>
    <w:uiPriority w:val="99"/>
    <w:semiHidden/>
    <w:unhideWhenUsed/>
    <w:rsid w:val="009B7566"/>
    <w:rPr>
      <w:color w:val="7A456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7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1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3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5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16623219" TargetMode="External"/><Relationship Id="rId13" Type="http://schemas.openxmlformats.org/officeDocument/2006/relationships/hyperlink" Target="https://vimeo.com/4166381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1662940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huax/Library/Containers/com.microsoft.Word/Data/Library/Application%20Support/Microsoft/Office/16.0/DTS/en-US%7b8DB52F65-08D6-3240-925D-FACAC908FD65%7d/%7b41B58008-2509-4942-B4A9-DE0C745CB034%7dtf10002081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{41B58008-2509-4942-B4A9-DE0C745CB034}tf10002081.dotx</Template>
  <TotalTime>187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Lihua Xu</cp:lastModifiedBy>
  <cp:revision>13</cp:revision>
  <cp:lastPrinted>2020-04-26T04:49:00Z</cp:lastPrinted>
  <dcterms:created xsi:type="dcterms:W3CDTF">2020-05-09T03:19:00Z</dcterms:created>
  <dcterms:modified xsi:type="dcterms:W3CDTF">2020-05-09T11:59:00Z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